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4450" w14:textId="21766A97" w:rsidR="00825E91" w:rsidRPr="006F2F9D" w:rsidRDefault="009F5141" w:rsidP="00F64A4F">
      <w:pPr>
        <w:tabs>
          <w:tab w:val="left" w:pos="1215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458043E6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7" type="#_x0000_t202" style="position:absolute;margin-left:105pt;margin-top:16.15pt;width:281.65pt;height:4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" filled="f" stroked="f">
            <v:textbox style="mso-next-textbox:#Pole tekstowe 8" inset=",0">
              <w:txbxContent>
                <w:p w14:paraId="7F2EFAB3" w14:textId="77777777" w:rsidR="006F2F9D" w:rsidRPr="006F2F9D" w:rsidRDefault="006F2F9D" w:rsidP="006F2F9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F2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Instytut Kultury Europejskiej w Gnieźnie</w:t>
                  </w:r>
                </w:p>
                <w:p w14:paraId="71640A29" w14:textId="7CA11DFC" w:rsidR="00825E91" w:rsidRPr="006F2F9D" w:rsidRDefault="00825E91" w:rsidP="006F2F9D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F2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Uniwersytet im. Adama Mickiewicza</w:t>
                  </w:r>
                  <w:r w:rsidR="006F2F9D" w:rsidRPr="006F2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w Poznaniu</w:t>
                  </w:r>
                </w:p>
              </w:txbxContent>
            </v:textbox>
          </v:shape>
        </w:pict>
      </w:r>
      <w:r w:rsidR="006F2F9D" w:rsidRPr="006F2F9D">
        <w:rPr>
          <w:rFonts w:ascii="Times New Roman" w:hAnsi="Times New Roman"/>
          <w:sz w:val="24"/>
          <w:szCs w:val="24"/>
        </w:rPr>
        <w:fldChar w:fldCharType="begin"/>
      </w:r>
      <w:r w:rsidR="006F2F9D" w:rsidRPr="006F2F9D">
        <w:rPr>
          <w:rFonts w:ascii="Times New Roman" w:hAnsi="Times New Roman"/>
          <w:sz w:val="24"/>
          <w:szCs w:val="24"/>
        </w:rPr>
        <w:instrText xml:space="preserve"> INCLUDEPICTURE "https://siw.amu.edu.pl/__data/assets/file/0005/162752/logo_wersja-uzupeniajca_czarny_2.jpg" \* MERGEFORMATINET </w:instrText>
      </w:r>
      <w:r w:rsidR="006F2F9D" w:rsidRPr="006F2F9D">
        <w:rPr>
          <w:rFonts w:ascii="Times New Roman" w:hAnsi="Times New Roman"/>
          <w:sz w:val="24"/>
          <w:szCs w:val="24"/>
        </w:rPr>
        <w:fldChar w:fldCharType="separate"/>
      </w:r>
      <w:r w:rsidR="00850EFB">
        <w:rPr>
          <w:rFonts w:ascii="Times New Roman" w:hAnsi="Times New Roman"/>
          <w:sz w:val="24"/>
          <w:szCs w:val="24"/>
        </w:rPr>
        <w:fldChar w:fldCharType="begin"/>
      </w:r>
      <w:r w:rsidR="00850EFB">
        <w:rPr>
          <w:rFonts w:ascii="Times New Roman" w:hAnsi="Times New Roman"/>
          <w:sz w:val="24"/>
          <w:szCs w:val="24"/>
        </w:rPr>
        <w:instrText xml:space="preserve"> INCLUDEPICTURE  "https://siw.amu.edu.pl/__data/assets/file/0005/162752/logo_wersja-uzupeniajca_czarny_2.jpg" \* MERGEFORMATINET </w:instrText>
      </w:r>
      <w:r w:rsidR="00850EFB">
        <w:rPr>
          <w:rFonts w:ascii="Times New Roman" w:hAnsi="Times New Roman"/>
          <w:sz w:val="24"/>
          <w:szCs w:val="24"/>
        </w:rPr>
        <w:fldChar w:fldCharType="separate"/>
      </w:r>
      <w:r w:rsidR="00A959D5">
        <w:rPr>
          <w:rFonts w:ascii="Times New Roman" w:hAnsi="Times New Roman"/>
          <w:sz w:val="24"/>
          <w:szCs w:val="24"/>
        </w:rPr>
        <w:fldChar w:fldCharType="begin"/>
      </w:r>
      <w:r w:rsidR="00A959D5">
        <w:rPr>
          <w:rFonts w:ascii="Times New Roman" w:hAnsi="Times New Roman"/>
          <w:sz w:val="24"/>
          <w:szCs w:val="24"/>
        </w:rPr>
        <w:instrText xml:space="preserve"> INCLUDEPICTURE  "https://siw.amu.edu.pl/__data/assets/file/0005/162752/logo_wersja-uzupeniajca_czarny_2.jpg" \* MERGEFORMATINET </w:instrText>
      </w:r>
      <w:r w:rsidR="00A959D5">
        <w:rPr>
          <w:rFonts w:ascii="Times New Roman" w:hAnsi="Times New Roman"/>
          <w:sz w:val="24"/>
          <w:szCs w:val="24"/>
        </w:rPr>
        <w:fldChar w:fldCharType="separate"/>
      </w:r>
      <w:r w:rsidR="004D52CF">
        <w:rPr>
          <w:rFonts w:ascii="Times New Roman" w:hAnsi="Times New Roman"/>
          <w:sz w:val="24"/>
          <w:szCs w:val="24"/>
        </w:rPr>
        <w:fldChar w:fldCharType="begin"/>
      </w:r>
      <w:r w:rsidR="004D52CF">
        <w:rPr>
          <w:rFonts w:ascii="Times New Roman" w:hAnsi="Times New Roman"/>
          <w:sz w:val="24"/>
          <w:szCs w:val="24"/>
        </w:rPr>
        <w:instrText xml:space="preserve"> INCLUDEPICTURE  "https://siw.amu.edu.pl/__data/assets/file/0005/162752/logo_wersja-uzupeniajca_czarny_2.jpg" \* MERGEFORMATINET </w:instrText>
      </w:r>
      <w:r w:rsidR="004D52CF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instrText>INCLUDEPICTURE  "https://siw.amu.edu.pl/__data/assets/file/0005/162752/logo_wersja-uzupeniajca_czarny_2.jpg" \* MERGEFORMATINET</w:instrText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pict w14:anchorId="092F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4.5pt">
            <v:imagedata r:id="rId8" r:href="rId9"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 w:rsidR="004D52CF">
        <w:rPr>
          <w:rFonts w:ascii="Times New Roman" w:hAnsi="Times New Roman"/>
          <w:sz w:val="24"/>
          <w:szCs w:val="24"/>
        </w:rPr>
        <w:fldChar w:fldCharType="end"/>
      </w:r>
      <w:r w:rsidR="00A959D5">
        <w:rPr>
          <w:rFonts w:ascii="Times New Roman" w:hAnsi="Times New Roman"/>
          <w:sz w:val="24"/>
          <w:szCs w:val="24"/>
        </w:rPr>
        <w:fldChar w:fldCharType="end"/>
      </w:r>
      <w:r w:rsidR="00850EFB">
        <w:rPr>
          <w:rFonts w:ascii="Times New Roman" w:hAnsi="Times New Roman"/>
          <w:sz w:val="24"/>
          <w:szCs w:val="24"/>
        </w:rPr>
        <w:fldChar w:fldCharType="end"/>
      </w:r>
      <w:r w:rsidR="006F2F9D" w:rsidRPr="006F2F9D">
        <w:rPr>
          <w:rFonts w:ascii="Times New Roman" w:hAnsi="Times New Roman"/>
          <w:sz w:val="24"/>
          <w:szCs w:val="24"/>
        </w:rPr>
        <w:fldChar w:fldCharType="end"/>
      </w:r>
      <w:r w:rsidR="00825E91" w:rsidRPr="006F2F9D">
        <w:rPr>
          <w:rFonts w:ascii="Times New Roman" w:hAnsi="Times New Roman"/>
          <w:sz w:val="24"/>
          <w:szCs w:val="24"/>
          <w:lang w:eastAsia="pl-PL"/>
        </w:rPr>
        <w:tab/>
      </w:r>
    </w:p>
    <w:p w14:paraId="6563A07B" w14:textId="77777777" w:rsidR="00825E91" w:rsidRPr="006F2F9D" w:rsidRDefault="00825E91" w:rsidP="00F64A4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6E657B" w14:textId="77777777" w:rsidR="0016410A" w:rsidRDefault="00825E91" w:rsidP="00F64A4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2F9D">
        <w:rPr>
          <w:rFonts w:ascii="Times New Roman" w:hAnsi="Times New Roman"/>
          <w:b/>
          <w:bCs/>
          <w:sz w:val="24"/>
          <w:szCs w:val="24"/>
        </w:rPr>
        <w:t xml:space="preserve">KARTA </w:t>
      </w:r>
      <w:r w:rsidR="006F2F9D" w:rsidRPr="006F2F9D">
        <w:rPr>
          <w:rFonts w:ascii="Times New Roman" w:hAnsi="Times New Roman"/>
          <w:b/>
          <w:bCs/>
          <w:sz w:val="24"/>
          <w:szCs w:val="24"/>
        </w:rPr>
        <w:t xml:space="preserve">STUDENCKICH </w:t>
      </w:r>
      <w:r w:rsidRPr="006F2F9D">
        <w:rPr>
          <w:rFonts w:ascii="Times New Roman" w:hAnsi="Times New Roman"/>
          <w:b/>
          <w:bCs/>
          <w:sz w:val="24"/>
          <w:szCs w:val="24"/>
        </w:rPr>
        <w:t>PRAKTYK</w:t>
      </w:r>
      <w:r w:rsidR="006F2F9D" w:rsidRPr="006F2F9D">
        <w:rPr>
          <w:rFonts w:ascii="Times New Roman" w:hAnsi="Times New Roman"/>
          <w:b/>
          <w:bCs/>
          <w:sz w:val="24"/>
          <w:szCs w:val="24"/>
        </w:rPr>
        <w:t xml:space="preserve"> ZAWODOWYCH</w:t>
      </w:r>
      <w:r w:rsidR="0016410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79275EA" w14:textId="69996B26" w:rsidR="00825E91" w:rsidRPr="006F2F9D" w:rsidRDefault="0016410A" w:rsidP="00F64A4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5E4919">
        <w:rPr>
          <w:rFonts w:ascii="Times New Roman" w:hAnsi="Times New Roman"/>
          <w:b/>
          <w:bCs/>
          <w:sz w:val="24"/>
          <w:szCs w:val="24"/>
        </w:rPr>
        <w:t>PROJEKTOWANIE KULTURY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28C2754A" w14:textId="77777777" w:rsidR="00825E91" w:rsidRPr="006F2F9D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BAB45E0" w14:textId="77777777" w:rsidR="006F2F9D" w:rsidRPr="006F2F9D" w:rsidRDefault="006F2F9D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098827A" w14:textId="77777777" w:rsidR="006F2F9D" w:rsidRPr="006F2F9D" w:rsidRDefault="006F2F9D" w:rsidP="00F64A4F">
      <w:pPr>
        <w:jc w:val="both"/>
        <w:rPr>
          <w:rFonts w:ascii="Times New Roman" w:hAnsi="Times New Roman"/>
          <w:sz w:val="24"/>
          <w:szCs w:val="24"/>
        </w:rPr>
      </w:pPr>
      <w:r w:rsidRPr="006F2F9D">
        <w:rPr>
          <w:rFonts w:ascii="Times New Roman" w:hAnsi="Times New Roman"/>
          <w:sz w:val="24"/>
          <w:szCs w:val="24"/>
        </w:rPr>
        <w:t>Imię i nazwisko: ………………………………………………………………………………...</w:t>
      </w:r>
    </w:p>
    <w:p w14:paraId="35D26AC5" w14:textId="77777777" w:rsidR="006F2F9D" w:rsidRPr="006F2F9D" w:rsidRDefault="006F2F9D" w:rsidP="00F64A4F">
      <w:pPr>
        <w:jc w:val="both"/>
        <w:rPr>
          <w:rFonts w:ascii="Times New Roman" w:hAnsi="Times New Roman"/>
          <w:sz w:val="24"/>
          <w:szCs w:val="24"/>
        </w:rPr>
      </w:pPr>
      <w:r w:rsidRPr="006F2F9D">
        <w:rPr>
          <w:rFonts w:ascii="Times New Roman" w:hAnsi="Times New Roman"/>
          <w:sz w:val="24"/>
          <w:szCs w:val="24"/>
        </w:rPr>
        <w:t>Nr indeksu: ……………………………………………………………………………………...</w:t>
      </w:r>
    </w:p>
    <w:p w14:paraId="6456E959" w14:textId="1F0A7959" w:rsidR="006F2F9D" w:rsidRPr="006F2F9D" w:rsidRDefault="0016410A" w:rsidP="00F64A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Stopień i </w:t>
      </w:r>
      <w:r w:rsidR="006F2F9D" w:rsidRPr="006F2F9D">
        <w:rPr>
          <w:rFonts w:ascii="Times New Roman" w:hAnsi="Times New Roman"/>
          <w:sz w:val="24"/>
          <w:szCs w:val="24"/>
        </w:rPr>
        <w:t>rok studiów: …………………………………………………………………………..</w:t>
      </w:r>
    </w:p>
    <w:p w14:paraId="7542D6BE" w14:textId="41C19F6B" w:rsidR="006F2F9D" w:rsidRPr="006F2F9D" w:rsidRDefault="00F64A4F" w:rsidP="00F64A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Specjalność: </w:t>
      </w:r>
      <w:r w:rsidRPr="006F2F9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14:paraId="203527F1" w14:textId="77777777" w:rsidR="006F2F9D" w:rsidRPr="006F2F9D" w:rsidRDefault="006F2F9D" w:rsidP="00F64A4F">
      <w:pPr>
        <w:jc w:val="both"/>
        <w:rPr>
          <w:rFonts w:ascii="Times New Roman" w:hAnsi="Times New Roman"/>
          <w:sz w:val="24"/>
          <w:szCs w:val="24"/>
        </w:rPr>
      </w:pPr>
      <w:r w:rsidRPr="006F2F9D">
        <w:rPr>
          <w:rFonts w:ascii="Times New Roman" w:hAnsi="Times New Roman"/>
          <w:sz w:val="24"/>
          <w:szCs w:val="24"/>
        </w:rPr>
        <w:t>Miejsce realizacji praktyk: ………………………………………………………………….......</w:t>
      </w:r>
    </w:p>
    <w:p w14:paraId="324A1833" w14:textId="77777777" w:rsidR="006F2F9D" w:rsidRPr="006F2F9D" w:rsidRDefault="006F2F9D" w:rsidP="00F64A4F">
      <w:pPr>
        <w:jc w:val="both"/>
        <w:rPr>
          <w:rFonts w:ascii="Times New Roman" w:hAnsi="Times New Roman"/>
          <w:sz w:val="24"/>
          <w:szCs w:val="24"/>
        </w:rPr>
      </w:pPr>
      <w:r w:rsidRPr="006F2F9D">
        <w:rPr>
          <w:rFonts w:ascii="Times New Roman" w:hAnsi="Times New Roman"/>
          <w:sz w:val="24"/>
          <w:szCs w:val="24"/>
        </w:rPr>
        <w:t>Data rozpoczęcia praktyk: …………………        Data zakończenia praktyk: …………………</w:t>
      </w:r>
    </w:p>
    <w:p w14:paraId="392DE1CD" w14:textId="77777777" w:rsidR="00983AB1" w:rsidRDefault="00983AB1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04E7417" w14:textId="1F3EDA85" w:rsidR="006F2F9D" w:rsidRPr="00983AB1" w:rsidRDefault="006D3887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983AB1">
        <w:rPr>
          <w:rFonts w:ascii="Times New Roman" w:hAnsi="Times New Roman"/>
          <w:b/>
          <w:bCs/>
          <w:sz w:val="24"/>
          <w:szCs w:val="24"/>
        </w:rPr>
        <w:t>Część</w:t>
      </w:r>
      <w:r w:rsidR="00983AB1" w:rsidRPr="00983AB1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983AB1">
        <w:rPr>
          <w:rFonts w:ascii="Times New Roman" w:hAnsi="Times New Roman"/>
          <w:b/>
          <w:bCs/>
          <w:sz w:val="24"/>
          <w:szCs w:val="24"/>
        </w:rPr>
        <w:t xml:space="preserve"> (wypełnia student</w:t>
      </w:r>
      <w:r w:rsidR="00983AB1">
        <w:rPr>
          <w:rFonts w:ascii="Times New Roman" w:hAnsi="Times New Roman"/>
          <w:b/>
          <w:bCs/>
          <w:sz w:val="24"/>
          <w:szCs w:val="24"/>
        </w:rPr>
        <w:t>/</w:t>
      </w:r>
      <w:r w:rsidRPr="00983AB1">
        <w:rPr>
          <w:rFonts w:ascii="Times New Roman" w:hAnsi="Times New Roman"/>
          <w:b/>
          <w:bCs/>
          <w:sz w:val="24"/>
          <w:szCs w:val="24"/>
        </w:rPr>
        <w:t>ka)</w:t>
      </w:r>
    </w:p>
    <w:p w14:paraId="6ECDDB3D" w14:textId="77777777" w:rsidR="006D3887" w:rsidRDefault="006D3887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CF7BD5E" w14:textId="2E3FB425" w:rsidR="00F64A4F" w:rsidRPr="00456A56" w:rsidRDefault="00456A56" w:rsidP="00456A56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</w:t>
      </w:r>
    </w:p>
    <w:p w14:paraId="72CE1EF0" w14:textId="77777777" w:rsidR="00F64A4F" w:rsidRDefault="00F64A4F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75954E7" w14:textId="2EF1B6AD" w:rsidR="00F64A4F" w:rsidRPr="00456A56" w:rsidRDefault="00825E91" w:rsidP="00F64A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6A56">
        <w:rPr>
          <w:rFonts w:ascii="Times New Roman" w:hAnsi="Times New Roman"/>
          <w:sz w:val="24"/>
          <w:szCs w:val="24"/>
        </w:rPr>
        <w:t xml:space="preserve">Główne zadania </w:t>
      </w:r>
      <w:r w:rsidR="00F64A4F" w:rsidRPr="00456A56">
        <w:rPr>
          <w:rFonts w:ascii="Times New Roman" w:hAnsi="Times New Roman"/>
          <w:sz w:val="24"/>
          <w:szCs w:val="24"/>
        </w:rPr>
        <w:t xml:space="preserve">wykonywane podczas praktyk: </w:t>
      </w:r>
    </w:p>
    <w:p w14:paraId="1C2868B1" w14:textId="1ACE553B" w:rsidR="00825E91" w:rsidRPr="006F2F9D" w:rsidRDefault="00F64A4F" w:rsidP="00F64A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5C583D6" w14:textId="77777777" w:rsidR="00F64A4F" w:rsidRPr="006F2F9D" w:rsidRDefault="00F64A4F" w:rsidP="00F64A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55F905E" w14:textId="77777777" w:rsidR="00F64A4F" w:rsidRPr="006F2F9D" w:rsidRDefault="00F64A4F" w:rsidP="00F64A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2E324815" w14:textId="77777777" w:rsidR="00F64A4F" w:rsidRPr="006F2F9D" w:rsidRDefault="00F64A4F" w:rsidP="00F64A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A04109D" w14:textId="77777777" w:rsidR="00F64A4F" w:rsidRPr="006F2F9D" w:rsidRDefault="00F64A4F" w:rsidP="00F64A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8FE3FB5" w14:textId="77777777" w:rsidR="00F64A4F" w:rsidRPr="006F2F9D" w:rsidRDefault="00F64A4F" w:rsidP="00F64A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CDEF970" w14:textId="77777777" w:rsidR="00F64A4F" w:rsidRPr="006F2F9D" w:rsidRDefault="00F64A4F" w:rsidP="00F64A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0F9E4F7" w14:textId="77777777" w:rsidR="00825E91" w:rsidRPr="006F2F9D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DD1D35C" w14:textId="14402DF1" w:rsidR="00825E91" w:rsidRPr="00456A56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56A56">
        <w:rPr>
          <w:rFonts w:ascii="Times New Roman" w:hAnsi="Times New Roman"/>
          <w:sz w:val="24"/>
          <w:szCs w:val="24"/>
        </w:rPr>
        <w:t>Samoocena</w:t>
      </w:r>
      <w:r w:rsidR="00F64A4F" w:rsidRPr="00456A56">
        <w:rPr>
          <w:rFonts w:ascii="Times New Roman" w:hAnsi="Times New Roman"/>
          <w:sz w:val="24"/>
          <w:szCs w:val="24"/>
        </w:rPr>
        <w:t>:</w:t>
      </w:r>
    </w:p>
    <w:p w14:paraId="25A66563" w14:textId="00929A68" w:rsidR="00825E91" w:rsidRPr="006F2F9D" w:rsidRDefault="00F349D4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26A4AE5A" w14:textId="133A36C4" w:rsidR="00825E91" w:rsidRPr="006F2F9D" w:rsidRDefault="00F349D4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125C0176" w14:textId="6A3769EB" w:rsidR="00F64A4F" w:rsidRDefault="00F349D4" w:rsidP="00F34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AE742CC" w14:textId="56E3790D" w:rsidR="00F349D4" w:rsidRDefault="00F349D4" w:rsidP="00F34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FA7DC75" w14:textId="39A155C3" w:rsidR="00F349D4" w:rsidRDefault="00F349D4" w:rsidP="00F34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D63DC13" w14:textId="18640B03" w:rsidR="00F349D4" w:rsidRDefault="00F349D4" w:rsidP="00F34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1071E12" w14:textId="03DABBA9" w:rsidR="00F349D4" w:rsidRDefault="00F349D4" w:rsidP="00F349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212A9BF" w14:textId="00FF90BA" w:rsidR="00F64A4F" w:rsidRDefault="00F64A4F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5973950" w14:textId="77777777" w:rsidR="00AD13CF" w:rsidRDefault="00AD13CF" w:rsidP="00AD13CF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14:paraId="398366AF" w14:textId="4E289249" w:rsidR="006D3887" w:rsidRPr="006D3887" w:rsidRDefault="00456A56" w:rsidP="006D3887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Arkusz osiągniętych efektów uczenia się</w:t>
      </w:r>
    </w:p>
    <w:p w14:paraId="722D14AE" w14:textId="467F3938" w:rsidR="006D3887" w:rsidRDefault="006D3887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2071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0"/>
        <w:gridCol w:w="336"/>
        <w:gridCol w:w="336"/>
        <w:gridCol w:w="336"/>
        <w:gridCol w:w="336"/>
        <w:gridCol w:w="336"/>
      </w:tblGrid>
      <w:tr w:rsidR="006D3887" w:rsidRPr="006D3887" w14:paraId="1C21D12F" w14:textId="77777777" w:rsidTr="00EC7D20">
        <w:trPr>
          <w:trHeight w:val="729"/>
        </w:trPr>
        <w:tc>
          <w:tcPr>
            <w:tcW w:w="7610" w:type="dxa"/>
            <w:shd w:val="clear" w:color="auto" w:fill="F2F2F2"/>
          </w:tcPr>
          <w:p w14:paraId="741F24E5" w14:textId="77777777" w:rsidR="006D3887" w:rsidRPr="006D3887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3887">
              <w:rPr>
                <w:rFonts w:ascii="Times New Roman" w:hAnsi="Times New Roman"/>
                <w:b/>
                <w:bCs/>
                <w:sz w:val="20"/>
                <w:szCs w:val="20"/>
              </w:rPr>
              <w:t>Student/studentka (skala punktacji od 1 do 5 - proszę zaznaczyć krzyżykiem):</w:t>
            </w:r>
          </w:p>
        </w:tc>
        <w:tc>
          <w:tcPr>
            <w:tcW w:w="336" w:type="dxa"/>
            <w:shd w:val="clear" w:color="auto" w:fill="F2F2F2"/>
          </w:tcPr>
          <w:p w14:paraId="69D761F2" w14:textId="77777777" w:rsidR="006D3887" w:rsidRPr="006D3887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38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F2F2F2"/>
          </w:tcPr>
          <w:p w14:paraId="06D56B64" w14:textId="77777777" w:rsidR="006D3887" w:rsidRPr="006D3887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38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  <w:shd w:val="clear" w:color="auto" w:fill="F2F2F2"/>
          </w:tcPr>
          <w:p w14:paraId="44859313" w14:textId="77777777" w:rsidR="006D3887" w:rsidRPr="006D3887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38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  <w:shd w:val="clear" w:color="auto" w:fill="F2F2F2"/>
          </w:tcPr>
          <w:p w14:paraId="53681F23" w14:textId="77777777" w:rsidR="006D3887" w:rsidRPr="006D3887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38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  <w:shd w:val="clear" w:color="auto" w:fill="F2F2F2"/>
          </w:tcPr>
          <w:p w14:paraId="5C7F5662" w14:textId="77777777" w:rsidR="006D3887" w:rsidRPr="006D3887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38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D3887" w:rsidRPr="006D3887" w14:paraId="04B738AF" w14:textId="77777777" w:rsidTr="00EC7D20">
        <w:trPr>
          <w:trHeight w:val="729"/>
        </w:trPr>
        <w:tc>
          <w:tcPr>
            <w:tcW w:w="7610" w:type="dxa"/>
            <w:tcBorders>
              <w:bottom w:val="single" w:sz="4" w:space="0" w:color="auto"/>
            </w:tcBorders>
            <w:shd w:val="clear" w:color="auto" w:fill="auto"/>
          </w:tcPr>
          <w:p w14:paraId="5862BAE9" w14:textId="6C1C2928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A71">
              <w:rPr>
                <w:rFonts w:ascii="Times New Roman" w:hAnsi="Times New Roman"/>
                <w:sz w:val="20"/>
                <w:szCs w:val="20"/>
              </w:rPr>
              <w:t xml:space="preserve">Zna strukturę organizacyjną podmiotu, w którym odbył/a praktyki, obowiązujące w nim przepisy wewnętrzne, jego misję, strategię rozwoju oraz zakres </w:t>
            </w:r>
            <w:r w:rsidR="008C6A71" w:rsidRPr="008C6A71">
              <w:rPr>
                <w:rFonts w:ascii="Times New Roman" w:hAnsi="Times New Roman"/>
                <w:sz w:val="20"/>
                <w:szCs w:val="20"/>
              </w:rPr>
              <w:t>p</w:t>
            </w:r>
            <w:r w:rsidRPr="008C6A71">
              <w:rPr>
                <w:rFonts w:ascii="Times New Roman" w:hAnsi="Times New Roman"/>
                <w:sz w:val="20"/>
                <w:szCs w:val="20"/>
              </w:rPr>
              <w:t>odejmowanych działań.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5EA95762" w14:textId="2B7ADCA9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218A232B" w14:textId="5788859E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4B73F6EC" w14:textId="38134D48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3AD48E75" w14:textId="0FE3FAA5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0769E65D" w14:textId="368B0FA5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887" w:rsidRPr="006D3887" w14:paraId="2C07147E" w14:textId="77777777" w:rsidTr="00EC7D20">
        <w:trPr>
          <w:trHeight w:val="729"/>
        </w:trPr>
        <w:tc>
          <w:tcPr>
            <w:tcW w:w="7610" w:type="dxa"/>
            <w:shd w:val="clear" w:color="auto" w:fill="F2F2F2"/>
          </w:tcPr>
          <w:p w14:paraId="04063C36" w14:textId="5B9A7C4C" w:rsidR="006D3887" w:rsidRPr="008C6A71" w:rsidRDefault="008C6A71" w:rsidP="006D38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A71">
              <w:rPr>
                <w:rFonts w:ascii="Times New Roman" w:hAnsi="Times New Roman"/>
                <w:sz w:val="20"/>
                <w:szCs w:val="20"/>
              </w:rPr>
              <w:t>Zna w podstawowym zakresie najważniejsze podstawy prawne oraz przepisy wewnętrzne regulujące funkcjonowanie zakładu pracy – organizatora praktyk</w:t>
            </w:r>
            <w:r w:rsidR="006D3887" w:rsidRPr="008C6A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dxa"/>
            <w:shd w:val="clear" w:color="auto" w:fill="F2F2F2"/>
          </w:tcPr>
          <w:p w14:paraId="7E40A4A7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10F98DFC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50C8C500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413A83A4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7CD900F8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887" w:rsidRPr="006D3887" w14:paraId="2BC568E4" w14:textId="77777777" w:rsidTr="00EC7D20">
        <w:trPr>
          <w:trHeight w:val="729"/>
        </w:trPr>
        <w:tc>
          <w:tcPr>
            <w:tcW w:w="7610" w:type="dxa"/>
            <w:tcBorders>
              <w:bottom w:val="single" w:sz="4" w:space="0" w:color="auto"/>
            </w:tcBorders>
            <w:shd w:val="clear" w:color="auto" w:fill="auto"/>
          </w:tcPr>
          <w:p w14:paraId="26A9FCEB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A71">
              <w:rPr>
                <w:rFonts w:ascii="Times New Roman" w:hAnsi="Times New Roman"/>
                <w:sz w:val="20"/>
                <w:szCs w:val="20"/>
              </w:rPr>
              <w:t xml:space="preserve">Zna w stopniu podstawowym mikro- i </w:t>
            </w:r>
            <w:proofErr w:type="spellStart"/>
            <w:r w:rsidRPr="008C6A71">
              <w:rPr>
                <w:rFonts w:ascii="Times New Roman" w:hAnsi="Times New Roman"/>
                <w:sz w:val="20"/>
                <w:szCs w:val="20"/>
              </w:rPr>
              <w:t>makrootoczenie</w:t>
            </w:r>
            <w:proofErr w:type="spellEnd"/>
            <w:r w:rsidRPr="008C6A71">
              <w:rPr>
                <w:rFonts w:ascii="Times New Roman" w:hAnsi="Times New Roman"/>
                <w:sz w:val="20"/>
                <w:szCs w:val="20"/>
              </w:rPr>
              <w:t xml:space="preserve"> zakładu pracy - organizatora praktyk oraz mechanizmy oddziałujące na jego funkcjonowanie.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6258805C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78414414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7ADD9A5D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2277DF98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6BC97CCB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887" w:rsidRPr="006D3887" w14:paraId="4C81BC1B" w14:textId="77777777" w:rsidTr="00EC7D20">
        <w:trPr>
          <w:trHeight w:val="729"/>
        </w:trPr>
        <w:tc>
          <w:tcPr>
            <w:tcW w:w="7610" w:type="dxa"/>
            <w:shd w:val="clear" w:color="auto" w:fill="F2F2F2"/>
          </w:tcPr>
          <w:p w14:paraId="4F55B118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A71">
              <w:rPr>
                <w:rFonts w:ascii="Times New Roman" w:hAnsi="Times New Roman"/>
                <w:sz w:val="20"/>
                <w:szCs w:val="20"/>
              </w:rPr>
              <w:t xml:space="preserve">Zna metody prowadzenia i obiegu dokumentacji stosowane przez organizatora praktyk.  </w:t>
            </w:r>
          </w:p>
        </w:tc>
        <w:tc>
          <w:tcPr>
            <w:tcW w:w="336" w:type="dxa"/>
            <w:shd w:val="clear" w:color="auto" w:fill="F2F2F2"/>
          </w:tcPr>
          <w:p w14:paraId="2577BD63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7DA9465E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61FD8852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56639B83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4651D5BE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887" w:rsidRPr="006D3887" w14:paraId="3B516F14" w14:textId="77777777" w:rsidTr="00EC7D20">
        <w:trPr>
          <w:trHeight w:val="729"/>
        </w:trPr>
        <w:tc>
          <w:tcPr>
            <w:tcW w:w="7610" w:type="dxa"/>
            <w:tcBorders>
              <w:bottom w:val="single" w:sz="4" w:space="0" w:color="auto"/>
            </w:tcBorders>
            <w:shd w:val="clear" w:color="auto" w:fill="auto"/>
          </w:tcPr>
          <w:p w14:paraId="281A28BC" w14:textId="6317821F" w:rsidR="006D3887" w:rsidRPr="008C6A71" w:rsidRDefault="008C6A71" w:rsidP="006D38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A71">
              <w:rPr>
                <w:rFonts w:ascii="Times New Roman" w:hAnsi="Times New Roman"/>
                <w:sz w:val="20"/>
                <w:szCs w:val="20"/>
              </w:rPr>
              <w:t>Zna w stopniu podstawowym system i zasady przepływu informacji stosowane przez organizatora praktyk.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0E996E5F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2F2BDD39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40D29BB7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6AAC844F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775CB9D1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887" w:rsidRPr="006D3887" w14:paraId="11551E1C" w14:textId="77777777" w:rsidTr="00EC7D20">
        <w:trPr>
          <w:trHeight w:val="729"/>
        </w:trPr>
        <w:tc>
          <w:tcPr>
            <w:tcW w:w="7610" w:type="dxa"/>
            <w:shd w:val="clear" w:color="auto" w:fill="F2F2F2"/>
          </w:tcPr>
          <w:p w14:paraId="3E1F1853" w14:textId="3AF2AEAB" w:rsidR="006D3887" w:rsidRPr="008C6A71" w:rsidRDefault="008C6A71" w:rsidP="006D38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A71">
              <w:rPr>
                <w:rFonts w:ascii="Times New Roman" w:hAnsi="Times New Roman"/>
                <w:sz w:val="20"/>
                <w:szCs w:val="20"/>
              </w:rPr>
              <w:t>Zna w stopniu podstawowym zasady planowania i organizacji działań kulturalnych.</w:t>
            </w:r>
          </w:p>
        </w:tc>
        <w:tc>
          <w:tcPr>
            <w:tcW w:w="336" w:type="dxa"/>
            <w:shd w:val="clear" w:color="auto" w:fill="F2F2F2"/>
          </w:tcPr>
          <w:p w14:paraId="49F4FB9F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5665E9F0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1ECC7A99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25881454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70809EB3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887" w:rsidRPr="006D3887" w14:paraId="568E3903" w14:textId="77777777" w:rsidTr="00EC7D20">
        <w:trPr>
          <w:trHeight w:val="729"/>
        </w:trPr>
        <w:tc>
          <w:tcPr>
            <w:tcW w:w="7610" w:type="dxa"/>
            <w:tcBorders>
              <w:bottom w:val="single" w:sz="4" w:space="0" w:color="auto"/>
            </w:tcBorders>
            <w:shd w:val="clear" w:color="auto" w:fill="auto"/>
          </w:tcPr>
          <w:p w14:paraId="0970CD00" w14:textId="3ED42B9A" w:rsidR="006D3887" w:rsidRPr="008C6A71" w:rsidRDefault="008C6A71" w:rsidP="006D38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8C6A71">
              <w:rPr>
                <w:rFonts w:ascii="Times New Roman" w:hAnsi="Times New Roman"/>
                <w:sz w:val="20"/>
                <w:szCs w:val="20"/>
              </w:rPr>
              <w:t>otrafi włączyć się w pracę zespołu funkcjonującego w obszarze kultury i wykorzystać wiedzę zdobytą w trakcie realizacji programu studiów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47752EA6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758B723D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01AA897F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06698004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1860D9BF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887" w:rsidRPr="006D3887" w14:paraId="58C6A9A8" w14:textId="77777777" w:rsidTr="00EC7D20">
        <w:trPr>
          <w:trHeight w:val="729"/>
        </w:trPr>
        <w:tc>
          <w:tcPr>
            <w:tcW w:w="7610" w:type="dxa"/>
            <w:shd w:val="clear" w:color="auto" w:fill="F2F2F2"/>
          </w:tcPr>
          <w:p w14:paraId="292E015E" w14:textId="42B13275" w:rsidR="006D3887" w:rsidRPr="008C6A71" w:rsidRDefault="008C6A71" w:rsidP="006D38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8C6A71">
              <w:rPr>
                <w:rFonts w:ascii="Times New Roman" w:hAnsi="Times New Roman"/>
                <w:sz w:val="20"/>
                <w:szCs w:val="20"/>
              </w:rPr>
              <w:t>otrafi przygotować materiały informacyjne i promocyjne dotyczące działalności kulturalnej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dxa"/>
            <w:shd w:val="clear" w:color="auto" w:fill="F2F2F2"/>
          </w:tcPr>
          <w:p w14:paraId="64F74A10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7DE13C9F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44DFA6C8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530E2CC8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61D8E499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887" w:rsidRPr="006D3887" w14:paraId="23D398A8" w14:textId="77777777" w:rsidTr="00EC7D20">
        <w:trPr>
          <w:trHeight w:val="729"/>
        </w:trPr>
        <w:tc>
          <w:tcPr>
            <w:tcW w:w="7610" w:type="dxa"/>
            <w:tcBorders>
              <w:bottom w:val="single" w:sz="4" w:space="0" w:color="auto"/>
            </w:tcBorders>
            <w:shd w:val="clear" w:color="auto" w:fill="auto"/>
          </w:tcPr>
          <w:p w14:paraId="58677755" w14:textId="45A94994" w:rsidR="006D3887" w:rsidRPr="008C6A71" w:rsidRDefault="008C6A71" w:rsidP="006D38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8C6A71">
              <w:rPr>
                <w:rFonts w:ascii="Times New Roman" w:hAnsi="Times New Roman"/>
                <w:sz w:val="20"/>
                <w:szCs w:val="20"/>
              </w:rPr>
              <w:t>osługuje się nowoczesnymi narzędziami oraz technologiami komunikacyjnymi w celu promocji dziedzictwa kulturowego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6A71">
              <w:rPr>
                <w:rFonts w:ascii="Times New Roman" w:hAnsi="Times New Roman"/>
                <w:sz w:val="20"/>
                <w:szCs w:val="20"/>
              </w:rPr>
              <w:t>i przedsięwzięć turystycznych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1459E7E6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58222B3C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31E17DFB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32AAD037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5E029323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887" w:rsidRPr="006D3887" w14:paraId="4D29BF4B" w14:textId="77777777" w:rsidTr="00EC7D20">
        <w:trPr>
          <w:trHeight w:val="729"/>
        </w:trPr>
        <w:tc>
          <w:tcPr>
            <w:tcW w:w="7610" w:type="dxa"/>
            <w:shd w:val="clear" w:color="auto" w:fill="F2F2F2"/>
          </w:tcPr>
          <w:p w14:paraId="079430F0" w14:textId="656EC911" w:rsidR="006D3887" w:rsidRPr="008C6A71" w:rsidRDefault="008C6A71" w:rsidP="008C6A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8C6A71">
              <w:rPr>
                <w:rFonts w:ascii="Times New Roman" w:hAnsi="Times New Roman"/>
                <w:sz w:val="20"/>
                <w:szCs w:val="20"/>
              </w:rPr>
              <w:t>est gotów/gotowa do współtworzenia relacji interpersonalnych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6A71">
              <w:rPr>
                <w:rFonts w:ascii="Times New Roman" w:hAnsi="Times New Roman"/>
                <w:sz w:val="20"/>
                <w:szCs w:val="20"/>
              </w:rPr>
              <w:t>w środowisku zawodowym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dxa"/>
            <w:shd w:val="clear" w:color="auto" w:fill="F2F2F2"/>
          </w:tcPr>
          <w:p w14:paraId="5B261ABD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5FDC9D4C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2D8B683E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582AE11F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000B50DC" w14:textId="77777777" w:rsidR="006D3887" w:rsidRPr="008C6A71" w:rsidRDefault="006D3887" w:rsidP="006D3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A71" w:rsidRPr="006D3887" w14:paraId="56AC5827" w14:textId="77777777" w:rsidTr="00EC7D20">
        <w:trPr>
          <w:trHeight w:val="729"/>
        </w:trPr>
        <w:tc>
          <w:tcPr>
            <w:tcW w:w="7610" w:type="dxa"/>
            <w:tcBorders>
              <w:bottom w:val="single" w:sz="4" w:space="0" w:color="auto"/>
            </w:tcBorders>
            <w:shd w:val="clear" w:color="auto" w:fill="auto"/>
          </w:tcPr>
          <w:p w14:paraId="559C8301" w14:textId="46364B11" w:rsidR="008C6A71" w:rsidRPr="008C6A71" w:rsidRDefault="008C6A71" w:rsidP="008C6A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8C6A71">
              <w:rPr>
                <w:rFonts w:ascii="Times New Roman" w:hAnsi="Times New Roman"/>
                <w:sz w:val="20"/>
                <w:szCs w:val="20"/>
              </w:rPr>
              <w:t>est gotów/gotowa do wykonywania zadań w sposób profesjonalny i zgodnie z zasadami etyki zawodowej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705A8DE9" w14:textId="77777777" w:rsidR="008C6A71" w:rsidRPr="008C6A71" w:rsidRDefault="008C6A71" w:rsidP="008C6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5D030799" w14:textId="77777777" w:rsidR="008C6A71" w:rsidRPr="008C6A71" w:rsidRDefault="008C6A71" w:rsidP="008C6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58475E69" w14:textId="77777777" w:rsidR="008C6A71" w:rsidRPr="008C6A71" w:rsidRDefault="008C6A71" w:rsidP="008C6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44FDB637" w14:textId="77777777" w:rsidR="008C6A71" w:rsidRPr="008C6A71" w:rsidRDefault="008C6A71" w:rsidP="008C6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54442E2D" w14:textId="77777777" w:rsidR="008C6A71" w:rsidRPr="008C6A71" w:rsidRDefault="008C6A71" w:rsidP="008C6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A71" w:rsidRPr="006D3887" w14:paraId="69583E1D" w14:textId="77777777" w:rsidTr="00EC7D20">
        <w:trPr>
          <w:trHeight w:val="729"/>
        </w:trPr>
        <w:tc>
          <w:tcPr>
            <w:tcW w:w="7610" w:type="dxa"/>
            <w:shd w:val="clear" w:color="auto" w:fill="F2F2F2"/>
          </w:tcPr>
          <w:p w14:paraId="2CBEA7E9" w14:textId="4ACF5648" w:rsidR="008C6A71" w:rsidRPr="008C6A71" w:rsidRDefault="008C6A71" w:rsidP="008C6A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8C6A71">
              <w:rPr>
                <w:rFonts w:ascii="Times New Roman" w:hAnsi="Times New Roman"/>
                <w:sz w:val="20"/>
                <w:szCs w:val="20"/>
              </w:rPr>
              <w:t xml:space="preserve">est gotów/gotowa do aktywnego działania w sektorze kultury, współtworzenia wydarzeń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6A71">
              <w:rPr>
                <w:rFonts w:ascii="Times New Roman" w:hAnsi="Times New Roman"/>
                <w:sz w:val="20"/>
                <w:szCs w:val="20"/>
              </w:rPr>
              <w:t>o charakterze kulturalnym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dxa"/>
            <w:shd w:val="clear" w:color="auto" w:fill="F2F2F2"/>
          </w:tcPr>
          <w:p w14:paraId="293C6405" w14:textId="77777777" w:rsidR="008C6A71" w:rsidRPr="008C6A71" w:rsidRDefault="008C6A71" w:rsidP="008C6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0CD5ED82" w14:textId="77777777" w:rsidR="008C6A71" w:rsidRPr="008C6A71" w:rsidRDefault="008C6A71" w:rsidP="008C6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060557F7" w14:textId="77777777" w:rsidR="008C6A71" w:rsidRPr="008C6A71" w:rsidRDefault="008C6A71" w:rsidP="008C6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160C5A00" w14:textId="77777777" w:rsidR="008C6A71" w:rsidRPr="008C6A71" w:rsidRDefault="008C6A71" w:rsidP="008C6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72E57F79" w14:textId="77777777" w:rsidR="008C6A71" w:rsidRPr="008C6A71" w:rsidRDefault="008C6A71" w:rsidP="008C6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C2E34D" w14:textId="6496BF29" w:rsidR="006D3887" w:rsidRDefault="006D3887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6307EF6" w14:textId="0D834889" w:rsidR="006D3887" w:rsidRDefault="006D3887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08266D9" w14:textId="25B0335A" w:rsidR="006D3887" w:rsidRDefault="006D3887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5B42491" w14:textId="77777777" w:rsidR="006D3887" w:rsidRDefault="006D3887" w:rsidP="006D3887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...………………………………….</w:t>
      </w:r>
    </w:p>
    <w:p w14:paraId="0AEB9616" w14:textId="61D4F64A" w:rsidR="006D3887" w:rsidRPr="00F349D4" w:rsidRDefault="006D3887" w:rsidP="006D3887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F349D4">
        <w:rPr>
          <w:rFonts w:ascii="Times New Roman" w:hAnsi="Times New Roman"/>
          <w:sz w:val="20"/>
          <w:szCs w:val="20"/>
        </w:rPr>
        <w:t>Data i podpis student</w:t>
      </w:r>
      <w:r w:rsidR="00B846FA">
        <w:rPr>
          <w:rFonts w:ascii="Times New Roman" w:hAnsi="Times New Roman"/>
          <w:sz w:val="20"/>
          <w:szCs w:val="20"/>
        </w:rPr>
        <w:t>a</w:t>
      </w:r>
      <w:r w:rsidRPr="00F349D4">
        <w:rPr>
          <w:rFonts w:ascii="Times New Roman" w:hAnsi="Times New Roman"/>
          <w:sz w:val="20"/>
          <w:szCs w:val="20"/>
        </w:rPr>
        <w:t>/student</w:t>
      </w:r>
      <w:r w:rsidR="00B846FA">
        <w:rPr>
          <w:rFonts w:ascii="Times New Roman" w:hAnsi="Times New Roman"/>
          <w:sz w:val="20"/>
          <w:szCs w:val="20"/>
        </w:rPr>
        <w:t>ki</w:t>
      </w:r>
    </w:p>
    <w:p w14:paraId="63BBF72A" w14:textId="3D05E26C" w:rsidR="006D3887" w:rsidRDefault="006D3887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3EDA81B" w14:textId="77777777" w:rsidR="008C6A71" w:rsidRDefault="008C6A71" w:rsidP="00EC7D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5242843" w14:textId="77777777" w:rsidR="008C6A71" w:rsidRDefault="008C6A71" w:rsidP="00EC7D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99E2419" w14:textId="77777777" w:rsidR="008C6A71" w:rsidRDefault="008C6A71" w:rsidP="00EC7D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4935CB9" w14:textId="77777777" w:rsidR="008C6A71" w:rsidRDefault="008C6A71" w:rsidP="00EC7D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0B1156A" w14:textId="77777777" w:rsidR="008C6A71" w:rsidRDefault="008C6A71" w:rsidP="00EC7D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BFD0AEF" w14:textId="2458E0B4" w:rsidR="00EC7D20" w:rsidRPr="00983AB1" w:rsidRDefault="00EC7D20" w:rsidP="00EC7D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983AB1">
        <w:rPr>
          <w:rFonts w:ascii="Times New Roman" w:hAnsi="Times New Roman"/>
          <w:b/>
          <w:bCs/>
          <w:sz w:val="24"/>
          <w:szCs w:val="24"/>
        </w:rPr>
        <w:lastRenderedPageBreak/>
        <w:t xml:space="preserve">Część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983AB1">
        <w:rPr>
          <w:rFonts w:ascii="Times New Roman" w:hAnsi="Times New Roman"/>
          <w:b/>
          <w:bCs/>
          <w:sz w:val="24"/>
          <w:szCs w:val="24"/>
        </w:rPr>
        <w:t xml:space="preserve">I (wypełnia </w:t>
      </w:r>
      <w:r>
        <w:rPr>
          <w:rFonts w:ascii="Times New Roman" w:hAnsi="Times New Roman"/>
          <w:b/>
          <w:bCs/>
          <w:sz w:val="24"/>
          <w:szCs w:val="24"/>
        </w:rPr>
        <w:t>opiekun/ka praktyk)</w:t>
      </w:r>
    </w:p>
    <w:p w14:paraId="7AEA5CF5" w14:textId="77777777" w:rsidR="00EC7D20" w:rsidRDefault="00EC7D20" w:rsidP="00EC7D2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596D552" w14:textId="5D267C0A" w:rsidR="00EC7D20" w:rsidRDefault="00825E91" w:rsidP="00EC7D20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7D20">
        <w:rPr>
          <w:rFonts w:ascii="Times New Roman" w:hAnsi="Times New Roman"/>
          <w:sz w:val="24"/>
          <w:szCs w:val="24"/>
        </w:rPr>
        <w:t xml:space="preserve">Opinia </w:t>
      </w:r>
      <w:r w:rsidR="00EC7D20">
        <w:rPr>
          <w:rFonts w:ascii="Times New Roman" w:hAnsi="Times New Roman"/>
          <w:sz w:val="24"/>
          <w:szCs w:val="24"/>
        </w:rPr>
        <w:t>na temat studenta/studentki</w:t>
      </w:r>
      <w:r w:rsidR="00F33D66">
        <w:rPr>
          <w:rFonts w:ascii="Times New Roman" w:hAnsi="Times New Roman"/>
          <w:sz w:val="24"/>
          <w:szCs w:val="24"/>
        </w:rPr>
        <w:t xml:space="preserve"> wraz z oceną opisową</w:t>
      </w:r>
    </w:p>
    <w:p w14:paraId="2EB19F4F" w14:textId="77777777" w:rsidR="00EC7D20" w:rsidRDefault="00EC7D20" w:rsidP="00EC7D20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</w:p>
    <w:p w14:paraId="6E0938C1" w14:textId="6F39781B" w:rsidR="00825E91" w:rsidRPr="00EC7D20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EC7D20">
        <w:rPr>
          <w:rFonts w:ascii="Times New Roman" w:hAnsi="Times New Roman"/>
          <w:b/>
          <w:bCs/>
          <w:sz w:val="24"/>
          <w:szCs w:val="24"/>
        </w:rPr>
        <w:t>1. Samodzielno</w:t>
      </w:r>
      <w:r w:rsidRPr="00EC7D20">
        <w:rPr>
          <w:rFonts w:ascii="Times New Roman" w:eastAsia="TimesNewRoman" w:hAnsi="Times New Roman"/>
          <w:b/>
          <w:bCs/>
          <w:sz w:val="24"/>
          <w:szCs w:val="24"/>
        </w:rPr>
        <w:t>ść</w:t>
      </w:r>
      <w:r w:rsidRPr="00EC7D20">
        <w:rPr>
          <w:rFonts w:ascii="Times New Roman" w:hAnsi="Times New Roman"/>
          <w:b/>
          <w:bCs/>
          <w:sz w:val="24"/>
          <w:szCs w:val="24"/>
        </w:rPr>
        <w:t>:</w:t>
      </w:r>
    </w:p>
    <w:p w14:paraId="72D33B06" w14:textId="77777777" w:rsidR="00825E91" w:rsidRPr="00EC7D20" w:rsidRDefault="00825E91" w:rsidP="00F64A4F">
      <w:pPr>
        <w:autoSpaceDE w:val="0"/>
        <w:autoSpaceDN w:val="0"/>
        <w:adjustRightInd w:val="0"/>
        <w:spacing w:after="0"/>
        <w:rPr>
          <w:rFonts w:ascii="Times New Roman" w:eastAsia="TimesNewRoman" w:hAnsi="Times New Roman"/>
        </w:rPr>
      </w:pPr>
      <w:r w:rsidRPr="00EC7D20">
        <w:rPr>
          <w:rFonts w:ascii="Times New Roman" w:eastAsia="CourierNew" w:hAnsi="Times New Roman"/>
        </w:rPr>
        <w:t xml:space="preserve">□ </w:t>
      </w:r>
      <w:r w:rsidRPr="00EC7D20">
        <w:rPr>
          <w:rFonts w:ascii="Times New Roman" w:hAnsi="Times New Roman"/>
        </w:rPr>
        <w:t>Wykazuje si</w:t>
      </w:r>
      <w:r w:rsidRPr="00EC7D20">
        <w:rPr>
          <w:rFonts w:ascii="Times New Roman" w:eastAsia="TimesNewRoman" w:hAnsi="Times New Roman"/>
        </w:rPr>
        <w:t xml:space="preserve">ę </w:t>
      </w:r>
      <w:r w:rsidRPr="00EC7D20">
        <w:rPr>
          <w:rFonts w:ascii="Times New Roman" w:hAnsi="Times New Roman"/>
        </w:rPr>
        <w:t>daleko id</w:t>
      </w:r>
      <w:r w:rsidRPr="00EC7D20">
        <w:rPr>
          <w:rFonts w:ascii="Times New Roman" w:eastAsia="TimesNewRoman" w:hAnsi="Times New Roman"/>
        </w:rPr>
        <w:t>ą</w:t>
      </w:r>
      <w:r w:rsidRPr="00EC7D20">
        <w:rPr>
          <w:rFonts w:ascii="Times New Roman" w:hAnsi="Times New Roman"/>
        </w:rPr>
        <w:t>c</w:t>
      </w:r>
      <w:r w:rsidRPr="00EC7D20">
        <w:rPr>
          <w:rFonts w:ascii="Times New Roman" w:eastAsia="TimesNewRoman" w:hAnsi="Times New Roman"/>
        </w:rPr>
        <w:t xml:space="preserve">ą </w:t>
      </w:r>
      <w:r w:rsidRPr="00EC7D20">
        <w:rPr>
          <w:rFonts w:ascii="Times New Roman" w:hAnsi="Times New Roman"/>
        </w:rPr>
        <w:t>samodzielno</w:t>
      </w:r>
      <w:r w:rsidRPr="00EC7D20">
        <w:rPr>
          <w:rFonts w:ascii="Times New Roman" w:eastAsia="TimesNewRoman" w:hAnsi="Times New Roman"/>
        </w:rPr>
        <w:t>ś</w:t>
      </w:r>
      <w:r w:rsidRPr="00EC7D20">
        <w:rPr>
          <w:rFonts w:ascii="Times New Roman" w:hAnsi="Times New Roman"/>
        </w:rPr>
        <w:t>ci</w:t>
      </w:r>
      <w:r w:rsidRPr="00EC7D20">
        <w:rPr>
          <w:rFonts w:ascii="Times New Roman" w:eastAsia="TimesNewRoman" w:hAnsi="Times New Roman"/>
        </w:rPr>
        <w:t xml:space="preserve">ą </w:t>
      </w:r>
      <w:r w:rsidRPr="00EC7D20">
        <w:rPr>
          <w:rFonts w:ascii="Times New Roman" w:hAnsi="Times New Roman"/>
        </w:rPr>
        <w:t>w wypełnianiu powierzonych zada</w:t>
      </w:r>
      <w:r w:rsidRPr="00EC7D20">
        <w:rPr>
          <w:rFonts w:ascii="Times New Roman" w:eastAsia="TimesNewRoman" w:hAnsi="Times New Roman"/>
        </w:rPr>
        <w:t>ń</w:t>
      </w:r>
    </w:p>
    <w:p w14:paraId="2C8C3936" w14:textId="77777777" w:rsidR="00825E91" w:rsidRPr="00EC7D20" w:rsidRDefault="00825E91" w:rsidP="00F64A4F">
      <w:pPr>
        <w:autoSpaceDE w:val="0"/>
        <w:autoSpaceDN w:val="0"/>
        <w:adjustRightInd w:val="0"/>
        <w:spacing w:after="0"/>
        <w:rPr>
          <w:rFonts w:ascii="Times New Roman" w:eastAsia="TimesNewRoman" w:hAnsi="Times New Roman"/>
        </w:rPr>
      </w:pPr>
      <w:r w:rsidRPr="00EC7D20">
        <w:rPr>
          <w:rFonts w:ascii="Times New Roman" w:eastAsia="CourierNew" w:hAnsi="Times New Roman"/>
        </w:rPr>
        <w:t xml:space="preserve">□ </w:t>
      </w:r>
      <w:r w:rsidRPr="00EC7D20">
        <w:rPr>
          <w:rFonts w:ascii="Times New Roman" w:hAnsi="Times New Roman"/>
        </w:rPr>
        <w:t>Wykazuje si</w:t>
      </w:r>
      <w:r w:rsidRPr="00EC7D20">
        <w:rPr>
          <w:rFonts w:ascii="Times New Roman" w:eastAsia="TimesNewRoman" w:hAnsi="Times New Roman"/>
        </w:rPr>
        <w:t xml:space="preserve">ę </w:t>
      </w:r>
      <w:r w:rsidRPr="00EC7D20">
        <w:rPr>
          <w:rFonts w:ascii="Times New Roman" w:hAnsi="Times New Roman"/>
        </w:rPr>
        <w:t>wystarczaj</w:t>
      </w:r>
      <w:r w:rsidRPr="00EC7D20">
        <w:rPr>
          <w:rFonts w:ascii="Times New Roman" w:eastAsia="TimesNewRoman" w:hAnsi="Times New Roman"/>
        </w:rPr>
        <w:t>ą</w:t>
      </w:r>
      <w:r w:rsidRPr="00EC7D20">
        <w:rPr>
          <w:rFonts w:ascii="Times New Roman" w:hAnsi="Times New Roman"/>
        </w:rPr>
        <w:t>c</w:t>
      </w:r>
      <w:r w:rsidRPr="00EC7D20">
        <w:rPr>
          <w:rFonts w:ascii="Times New Roman" w:eastAsia="TimesNewRoman" w:hAnsi="Times New Roman"/>
        </w:rPr>
        <w:t xml:space="preserve">ą </w:t>
      </w:r>
      <w:r w:rsidRPr="00EC7D20">
        <w:rPr>
          <w:rFonts w:ascii="Times New Roman" w:hAnsi="Times New Roman"/>
        </w:rPr>
        <w:t>samodzielno</w:t>
      </w:r>
      <w:r w:rsidRPr="00EC7D20">
        <w:rPr>
          <w:rFonts w:ascii="Times New Roman" w:eastAsia="TimesNewRoman" w:hAnsi="Times New Roman"/>
        </w:rPr>
        <w:t>ś</w:t>
      </w:r>
      <w:r w:rsidRPr="00EC7D20">
        <w:rPr>
          <w:rFonts w:ascii="Times New Roman" w:hAnsi="Times New Roman"/>
        </w:rPr>
        <w:t>ci</w:t>
      </w:r>
      <w:r w:rsidRPr="00EC7D20">
        <w:rPr>
          <w:rFonts w:ascii="Times New Roman" w:eastAsia="TimesNewRoman" w:hAnsi="Times New Roman"/>
        </w:rPr>
        <w:t xml:space="preserve">ą </w:t>
      </w:r>
      <w:r w:rsidRPr="00EC7D20">
        <w:rPr>
          <w:rFonts w:ascii="Times New Roman" w:hAnsi="Times New Roman"/>
        </w:rPr>
        <w:t>w przypadku wi</w:t>
      </w:r>
      <w:r w:rsidRPr="00EC7D20">
        <w:rPr>
          <w:rFonts w:ascii="Times New Roman" w:eastAsia="TimesNewRoman" w:hAnsi="Times New Roman"/>
        </w:rPr>
        <w:t>ę</w:t>
      </w:r>
      <w:r w:rsidRPr="00EC7D20">
        <w:rPr>
          <w:rFonts w:ascii="Times New Roman" w:hAnsi="Times New Roman"/>
        </w:rPr>
        <w:t>kszo</w:t>
      </w:r>
      <w:r w:rsidRPr="00EC7D20">
        <w:rPr>
          <w:rFonts w:ascii="Times New Roman" w:eastAsia="TimesNewRoman" w:hAnsi="Times New Roman"/>
        </w:rPr>
        <w:t>ś</w:t>
      </w:r>
      <w:r w:rsidRPr="00EC7D20">
        <w:rPr>
          <w:rFonts w:ascii="Times New Roman" w:hAnsi="Times New Roman"/>
        </w:rPr>
        <w:t>ci wykonywanych zada</w:t>
      </w:r>
      <w:r w:rsidRPr="00EC7D20">
        <w:rPr>
          <w:rFonts w:ascii="Times New Roman" w:eastAsia="TimesNewRoman" w:hAnsi="Times New Roman"/>
        </w:rPr>
        <w:t>ń</w:t>
      </w:r>
    </w:p>
    <w:p w14:paraId="1A7B92FA" w14:textId="77777777" w:rsidR="00825E91" w:rsidRPr="00EC7D20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C7D20">
        <w:rPr>
          <w:rFonts w:ascii="Times New Roman" w:eastAsia="CourierNew" w:hAnsi="Times New Roman"/>
        </w:rPr>
        <w:t xml:space="preserve">□ </w:t>
      </w:r>
      <w:r w:rsidRPr="00EC7D20">
        <w:rPr>
          <w:rFonts w:ascii="Times New Roman" w:hAnsi="Times New Roman"/>
        </w:rPr>
        <w:t>Ma pewne problemy z samodzieln</w:t>
      </w:r>
      <w:r w:rsidRPr="00EC7D20">
        <w:rPr>
          <w:rFonts w:ascii="Times New Roman" w:eastAsia="TimesNewRoman" w:hAnsi="Times New Roman"/>
        </w:rPr>
        <w:t xml:space="preserve">ą </w:t>
      </w:r>
      <w:r w:rsidRPr="00EC7D20">
        <w:rPr>
          <w:rFonts w:ascii="Times New Roman" w:hAnsi="Times New Roman"/>
        </w:rPr>
        <w:t>realizacj</w:t>
      </w:r>
      <w:r w:rsidRPr="00EC7D20">
        <w:rPr>
          <w:rFonts w:ascii="Times New Roman" w:eastAsia="TimesNewRoman" w:hAnsi="Times New Roman"/>
        </w:rPr>
        <w:t xml:space="preserve">ą </w:t>
      </w:r>
      <w:r w:rsidRPr="00EC7D20">
        <w:rPr>
          <w:rFonts w:ascii="Times New Roman" w:hAnsi="Times New Roman"/>
        </w:rPr>
        <w:t>zada</w:t>
      </w:r>
      <w:r w:rsidRPr="00EC7D20">
        <w:rPr>
          <w:rFonts w:ascii="Times New Roman" w:eastAsia="TimesNewRoman" w:hAnsi="Times New Roman"/>
        </w:rPr>
        <w:t>ń</w:t>
      </w:r>
      <w:r w:rsidRPr="00EC7D20">
        <w:rPr>
          <w:rFonts w:ascii="Times New Roman" w:hAnsi="Times New Roman"/>
        </w:rPr>
        <w:t>, podejmowaniem decyzji</w:t>
      </w:r>
    </w:p>
    <w:p w14:paraId="11C249CE" w14:textId="61CCAE88" w:rsidR="00825E91" w:rsidRPr="00EC7D20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C7D20">
        <w:rPr>
          <w:rFonts w:ascii="Times New Roman" w:eastAsia="CourierNew" w:hAnsi="Times New Roman"/>
        </w:rPr>
        <w:t xml:space="preserve">□ </w:t>
      </w:r>
      <w:r w:rsidRPr="00EC7D20">
        <w:rPr>
          <w:rFonts w:ascii="Times New Roman" w:hAnsi="Times New Roman"/>
        </w:rPr>
        <w:t>Ogólnie jest mało samodzielny</w:t>
      </w:r>
      <w:r w:rsidR="00EC7D20">
        <w:rPr>
          <w:rFonts w:ascii="Times New Roman" w:hAnsi="Times New Roman"/>
        </w:rPr>
        <w:t>/a</w:t>
      </w:r>
    </w:p>
    <w:p w14:paraId="6596142A" w14:textId="77777777" w:rsidR="00825E91" w:rsidRPr="00EC7D20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</w:rPr>
      </w:pPr>
    </w:p>
    <w:p w14:paraId="49906F2A" w14:textId="1E2CE9C3" w:rsidR="00825E91" w:rsidRPr="00EC7D20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EC7D20">
        <w:rPr>
          <w:rFonts w:ascii="Times New Roman" w:hAnsi="Times New Roman"/>
          <w:b/>
          <w:bCs/>
          <w:sz w:val="24"/>
          <w:szCs w:val="24"/>
        </w:rPr>
        <w:t>2. Zaanga</w:t>
      </w:r>
      <w:r w:rsidRPr="00EC7D20">
        <w:rPr>
          <w:rFonts w:ascii="Times New Roman" w:eastAsia="TimesNewRoman" w:hAnsi="Times New Roman"/>
          <w:b/>
          <w:sz w:val="24"/>
          <w:szCs w:val="24"/>
        </w:rPr>
        <w:t>ż</w:t>
      </w:r>
      <w:r w:rsidRPr="00EC7D20">
        <w:rPr>
          <w:rFonts w:ascii="Times New Roman" w:hAnsi="Times New Roman"/>
          <w:b/>
          <w:bCs/>
          <w:sz w:val="24"/>
          <w:szCs w:val="24"/>
        </w:rPr>
        <w:t>owanie:</w:t>
      </w:r>
    </w:p>
    <w:p w14:paraId="45058B47" w14:textId="5FFE71B9" w:rsidR="00825E91" w:rsidRPr="00EC7D20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C7D20">
        <w:rPr>
          <w:rFonts w:ascii="Times New Roman" w:eastAsia="CourierNew" w:hAnsi="Times New Roman"/>
        </w:rPr>
        <w:t xml:space="preserve">□ </w:t>
      </w:r>
      <w:r w:rsidRPr="00EC7D20">
        <w:rPr>
          <w:rFonts w:ascii="Times New Roman" w:hAnsi="Times New Roman"/>
        </w:rPr>
        <w:t>Bardzo wysokie, pracował</w:t>
      </w:r>
      <w:r w:rsidR="00B846FA">
        <w:rPr>
          <w:rFonts w:ascii="Times New Roman" w:hAnsi="Times New Roman"/>
        </w:rPr>
        <w:t>/a</w:t>
      </w:r>
      <w:r w:rsidRPr="00EC7D20">
        <w:rPr>
          <w:rFonts w:ascii="Times New Roman" w:hAnsi="Times New Roman"/>
        </w:rPr>
        <w:t xml:space="preserve"> zawsze z du</w:t>
      </w:r>
      <w:r w:rsidRPr="00EC7D20">
        <w:rPr>
          <w:rFonts w:ascii="Times New Roman" w:eastAsia="TimesNewRoman" w:hAnsi="Times New Roman"/>
        </w:rPr>
        <w:t>ż</w:t>
      </w:r>
      <w:r w:rsidRPr="00EC7D20">
        <w:rPr>
          <w:rFonts w:ascii="Times New Roman" w:hAnsi="Times New Roman"/>
        </w:rPr>
        <w:t>ym oddaniem</w:t>
      </w:r>
    </w:p>
    <w:p w14:paraId="00BD07A7" w14:textId="0658D7F5" w:rsidR="00825E91" w:rsidRPr="00EC7D20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C7D20">
        <w:rPr>
          <w:rFonts w:ascii="Times New Roman" w:eastAsia="CourierNew" w:hAnsi="Times New Roman"/>
        </w:rPr>
        <w:t xml:space="preserve">□ </w:t>
      </w:r>
      <w:r w:rsidRPr="00EC7D20">
        <w:rPr>
          <w:rFonts w:ascii="Times New Roman" w:hAnsi="Times New Roman"/>
        </w:rPr>
        <w:t>Dostatecznie wysokie, pracował</w:t>
      </w:r>
      <w:r w:rsidR="00B846FA">
        <w:rPr>
          <w:rFonts w:ascii="Times New Roman" w:hAnsi="Times New Roman"/>
        </w:rPr>
        <w:t>/a</w:t>
      </w:r>
      <w:r w:rsidRPr="00EC7D20">
        <w:rPr>
          <w:rFonts w:ascii="Times New Roman" w:hAnsi="Times New Roman"/>
        </w:rPr>
        <w:t xml:space="preserve"> bardzo rzetelnie</w:t>
      </w:r>
    </w:p>
    <w:p w14:paraId="6EDB3183" w14:textId="04508255" w:rsidR="00825E91" w:rsidRPr="00EC7D20" w:rsidRDefault="00825E91" w:rsidP="00F64A4F">
      <w:pPr>
        <w:autoSpaceDE w:val="0"/>
        <w:autoSpaceDN w:val="0"/>
        <w:adjustRightInd w:val="0"/>
        <w:spacing w:after="0"/>
        <w:rPr>
          <w:rFonts w:ascii="Times New Roman" w:eastAsia="TimesNewRoman" w:hAnsi="Times New Roman"/>
        </w:rPr>
      </w:pPr>
      <w:r w:rsidRPr="00EC7D20">
        <w:rPr>
          <w:rFonts w:ascii="Times New Roman" w:eastAsia="CourierNew" w:hAnsi="Times New Roman"/>
        </w:rPr>
        <w:t xml:space="preserve">□ </w:t>
      </w:r>
      <w:r w:rsidRPr="00EC7D20">
        <w:rPr>
          <w:rFonts w:ascii="Times New Roman" w:hAnsi="Times New Roman"/>
        </w:rPr>
        <w:t>Zadawalaj</w:t>
      </w:r>
      <w:r w:rsidRPr="00EC7D20">
        <w:rPr>
          <w:rFonts w:ascii="Times New Roman" w:eastAsia="TimesNewRoman" w:hAnsi="Times New Roman"/>
        </w:rPr>
        <w:t>ą</w:t>
      </w:r>
      <w:r w:rsidRPr="00EC7D20">
        <w:rPr>
          <w:rFonts w:ascii="Times New Roman" w:hAnsi="Times New Roman"/>
        </w:rPr>
        <w:t>ce, bez wi</w:t>
      </w:r>
      <w:r w:rsidRPr="00EC7D20">
        <w:rPr>
          <w:rFonts w:ascii="Times New Roman" w:eastAsia="TimesNewRoman" w:hAnsi="Times New Roman"/>
        </w:rPr>
        <w:t>ę</w:t>
      </w:r>
      <w:r w:rsidRPr="00EC7D20">
        <w:rPr>
          <w:rFonts w:ascii="Times New Roman" w:hAnsi="Times New Roman"/>
        </w:rPr>
        <w:t>kszych zastrze</w:t>
      </w:r>
      <w:r w:rsidRPr="00EC7D20">
        <w:rPr>
          <w:rFonts w:ascii="Times New Roman" w:eastAsia="TimesNewRoman" w:hAnsi="Times New Roman"/>
        </w:rPr>
        <w:t>ż</w:t>
      </w:r>
      <w:r w:rsidRPr="00EC7D20">
        <w:rPr>
          <w:rFonts w:ascii="Times New Roman" w:hAnsi="Times New Roman"/>
        </w:rPr>
        <w:t>e</w:t>
      </w:r>
      <w:r w:rsidRPr="00EC7D20">
        <w:rPr>
          <w:rFonts w:ascii="Times New Roman" w:eastAsia="TimesNewRoman" w:hAnsi="Times New Roman"/>
        </w:rPr>
        <w:t>ń</w:t>
      </w:r>
    </w:p>
    <w:p w14:paraId="6A074FFF" w14:textId="77777777" w:rsidR="00825E91" w:rsidRPr="00EC7D20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C7D20">
        <w:rPr>
          <w:rFonts w:ascii="Times New Roman" w:eastAsia="CourierNew" w:hAnsi="Times New Roman"/>
        </w:rPr>
        <w:t xml:space="preserve">□ </w:t>
      </w:r>
      <w:r w:rsidRPr="00EC7D20">
        <w:rPr>
          <w:rFonts w:ascii="Times New Roman" w:hAnsi="Times New Roman"/>
        </w:rPr>
        <w:t>Budziło powa</w:t>
      </w:r>
      <w:r w:rsidRPr="00EC7D20">
        <w:rPr>
          <w:rFonts w:ascii="Times New Roman" w:eastAsia="TimesNewRoman" w:hAnsi="Times New Roman"/>
        </w:rPr>
        <w:t>ż</w:t>
      </w:r>
      <w:r w:rsidRPr="00EC7D20">
        <w:rPr>
          <w:rFonts w:ascii="Times New Roman" w:hAnsi="Times New Roman"/>
        </w:rPr>
        <w:t>ne zastrze</w:t>
      </w:r>
      <w:r w:rsidRPr="00EC7D20">
        <w:rPr>
          <w:rFonts w:ascii="Times New Roman" w:eastAsia="TimesNewRoman" w:hAnsi="Times New Roman"/>
        </w:rPr>
        <w:t>ż</w:t>
      </w:r>
      <w:r w:rsidRPr="00EC7D20">
        <w:rPr>
          <w:rFonts w:ascii="Times New Roman" w:hAnsi="Times New Roman"/>
        </w:rPr>
        <w:t>enia</w:t>
      </w:r>
    </w:p>
    <w:p w14:paraId="3594D41C" w14:textId="77777777" w:rsidR="00825E91" w:rsidRPr="00EC7D20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</w:rPr>
      </w:pPr>
    </w:p>
    <w:p w14:paraId="299A1449" w14:textId="4ED12FAD" w:rsidR="00825E91" w:rsidRPr="00EC7D20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EC7D20">
        <w:rPr>
          <w:rFonts w:ascii="Times New Roman" w:hAnsi="Times New Roman"/>
          <w:b/>
          <w:bCs/>
          <w:sz w:val="24"/>
          <w:szCs w:val="24"/>
        </w:rPr>
        <w:t>3. Kontakt z</w:t>
      </w:r>
      <w:r w:rsidR="00AA76BC">
        <w:rPr>
          <w:rFonts w:ascii="Times New Roman" w:hAnsi="Times New Roman"/>
          <w:b/>
          <w:bCs/>
          <w:sz w:val="24"/>
          <w:szCs w:val="24"/>
        </w:rPr>
        <w:t xml:space="preserve"> przełożonymi i współpracownikami</w:t>
      </w:r>
      <w:r w:rsidRPr="00EC7D20">
        <w:rPr>
          <w:rFonts w:ascii="Times New Roman" w:hAnsi="Times New Roman"/>
          <w:b/>
          <w:bCs/>
          <w:sz w:val="24"/>
          <w:szCs w:val="24"/>
        </w:rPr>
        <w:t>:</w:t>
      </w:r>
    </w:p>
    <w:p w14:paraId="1708ED65" w14:textId="77777777" w:rsidR="00825E91" w:rsidRPr="00EC7D20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C7D20">
        <w:rPr>
          <w:rFonts w:ascii="Times New Roman" w:eastAsia="CourierNew" w:hAnsi="Times New Roman"/>
        </w:rPr>
        <w:t xml:space="preserve">□ </w:t>
      </w:r>
      <w:r w:rsidRPr="00EC7D20">
        <w:rPr>
          <w:rFonts w:ascii="Times New Roman" w:hAnsi="Times New Roman"/>
        </w:rPr>
        <w:t>Bez zarzutu</w:t>
      </w:r>
    </w:p>
    <w:p w14:paraId="4C87E9FF" w14:textId="77777777" w:rsidR="00825E91" w:rsidRPr="00EC7D20" w:rsidRDefault="00825E91" w:rsidP="00F64A4F">
      <w:pPr>
        <w:autoSpaceDE w:val="0"/>
        <w:autoSpaceDN w:val="0"/>
        <w:adjustRightInd w:val="0"/>
        <w:spacing w:after="0"/>
        <w:rPr>
          <w:rFonts w:ascii="Times New Roman" w:eastAsia="TimesNewRoman" w:hAnsi="Times New Roman"/>
        </w:rPr>
      </w:pPr>
      <w:r w:rsidRPr="00EC7D20">
        <w:rPr>
          <w:rFonts w:ascii="Times New Roman" w:eastAsia="CourierNew" w:hAnsi="Times New Roman"/>
        </w:rPr>
        <w:t xml:space="preserve">□ </w:t>
      </w:r>
      <w:r w:rsidRPr="00EC7D20">
        <w:rPr>
          <w:rFonts w:ascii="Times New Roman" w:hAnsi="Times New Roman"/>
        </w:rPr>
        <w:t>Bez wi</w:t>
      </w:r>
      <w:r w:rsidRPr="00EC7D20">
        <w:rPr>
          <w:rFonts w:ascii="Times New Roman" w:eastAsia="TimesNewRoman" w:hAnsi="Times New Roman"/>
        </w:rPr>
        <w:t>ę</w:t>
      </w:r>
      <w:r w:rsidRPr="00EC7D20">
        <w:rPr>
          <w:rFonts w:ascii="Times New Roman" w:hAnsi="Times New Roman"/>
        </w:rPr>
        <w:t>kszych zastrze</w:t>
      </w:r>
      <w:r w:rsidRPr="00EC7D20">
        <w:rPr>
          <w:rFonts w:ascii="Times New Roman" w:eastAsia="TimesNewRoman" w:hAnsi="Times New Roman"/>
        </w:rPr>
        <w:t>ż</w:t>
      </w:r>
      <w:r w:rsidRPr="00EC7D20">
        <w:rPr>
          <w:rFonts w:ascii="Times New Roman" w:hAnsi="Times New Roman"/>
        </w:rPr>
        <w:t>e</w:t>
      </w:r>
      <w:r w:rsidRPr="00EC7D20">
        <w:rPr>
          <w:rFonts w:ascii="Times New Roman" w:eastAsia="TimesNewRoman" w:hAnsi="Times New Roman"/>
        </w:rPr>
        <w:t>ń</w:t>
      </w:r>
    </w:p>
    <w:p w14:paraId="1528BF38" w14:textId="77777777" w:rsidR="00825E91" w:rsidRPr="00EC7D20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C7D20">
        <w:rPr>
          <w:rFonts w:ascii="Times New Roman" w:eastAsia="CourierNew" w:hAnsi="Times New Roman"/>
        </w:rPr>
        <w:t xml:space="preserve">□ </w:t>
      </w:r>
      <w:r w:rsidRPr="00EC7D20">
        <w:rPr>
          <w:rFonts w:ascii="Times New Roman" w:hAnsi="Times New Roman"/>
        </w:rPr>
        <w:t>Mo</w:t>
      </w:r>
      <w:r w:rsidRPr="00EC7D20">
        <w:rPr>
          <w:rFonts w:ascii="Times New Roman" w:eastAsia="TimesNewRoman" w:hAnsi="Times New Roman"/>
        </w:rPr>
        <w:t>ż</w:t>
      </w:r>
      <w:r w:rsidRPr="00EC7D20">
        <w:rPr>
          <w:rFonts w:ascii="Times New Roman" w:hAnsi="Times New Roman"/>
        </w:rPr>
        <w:t>na mie</w:t>
      </w:r>
      <w:r w:rsidRPr="00EC7D20">
        <w:rPr>
          <w:rFonts w:ascii="Times New Roman" w:eastAsia="TimesNewRoman" w:hAnsi="Times New Roman"/>
        </w:rPr>
        <w:t xml:space="preserve">ć </w:t>
      </w:r>
      <w:r w:rsidRPr="00EC7D20">
        <w:rPr>
          <w:rFonts w:ascii="Times New Roman" w:hAnsi="Times New Roman"/>
        </w:rPr>
        <w:t>pewne zastrze</w:t>
      </w:r>
      <w:r w:rsidRPr="00EC7D20">
        <w:rPr>
          <w:rFonts w:ascii="Times New Roman" w:eastAsia="TimesNewRoman" w:hAnsi="Times New Roman"/>
        </w:rPr>
        <w:t>ż</w:t>
      </w:r>
      <w:r w:rsidRPr="00EC7D20">
        <w:rPr>
          <w:rFonts w:ascii="Times New Roman" w:hAnsi="Times New Roman"/>
        </w:rPr>
        <w:t>enia</w:t>
      </w:r>
    </w:p>
    <w:p w14:paraId="573C8A2E" w14:textId="77777777" w:rsidR="00825E91" w:rsidRPr="00EC7D20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C7D20">
        <w:rPr>
          <w:rFonts w:ascii="Times New Roman" w:eastAsia="CourierNew" w:hAnsi="Times New Roman"/>
        </w:rPr>
        <w:t xml:space="preserve">□ </w:t>
      </w:r>
      <w:r w:rsidRPr="00EC7D20">
        <w:rPr>
          <w:rFonts w:ascii="Times New Roman" w:hAnsi="Times New Roman"/>
        </w:rPr>
        <w:t>Mo</w:t>
      </w:r>
      <w:r w:rsidRPr="00EC7D20">
        <w:rPr>
          <w:rFonts w:ascii="Times New Roman" w:eastAsia="TimesNewRoman" w:hAnsi="Times New Roman"/>
        </w:rPr>
        <w:t>ż</w:t>
      </w:r>
      <w:r w:rsidRPr="00EC7D20">
        <w:rPr>
          <w:rFonts w:ascii="Times New Roman" w:hAnsi="Times New Roman"/>
        </w:rPr>
        <w:t>na mie</w:t>
      </w:r>
      <w:r w:rsidRPr="00EC7D20">
        <w:rPr>
          <w:rFonts w:ascii="Times New Roman" w:eastAsia="TimesNewRoman" w:hAnsi="Times New Roman"/>
        </w:rPr>
        <w:t xml:space="preserve">ć </w:t>
      </w:r>
      <w:r w:rsidRPr="00EC7D20">
        <w:rPr>
          <w:rFonts w:ascii="Times New Roman" w:hAnsi="Times New Roman"/>
        </w:rPr>
        <w:t>powa</w:t>
      </w:r>
      <w:r w:rsidRPr="00EC7D20">
        <w:rPr>
          <w:rFonts w:ascii="Times New Roman" w:eastAsia="TimesNewRoman" w:hAnsi="Times New Roman"/>
        </w:rPr>
        <w:t>ż</w:t>
      </w:r>
      <w:r w:rsidRPr="00EC7D20">
        <w:rPr>
          <w:rFonts w:ascii="Times New Roman" w:hAnsi="Times New Roman"/>
        </w:rPr>
        <w:t>ne zastrze</w:t>
      </w:r>
      <w:r w:rsidRPr="00EC7D20">
        <w:rPr>
          <w:rFonts w:ascii="Times New Roman" w:eastAsia="TimesNewRoman" w:hAnsi="Times New Roman"/>
        </w:rPr>
        <w:t>ż</w:t>
      </w:r>
      <w:r w:rsidRPr="00EC7D20">
        <w:rPr>
          <w:rFonts w:ascii="Times New Roman" w:hAnsi="Times New Roman"/>
        </w:rPr>
        <w:t>enia</w:t>
      </w:r>
    </w:p>
    <w:p w14:paraId="488DE173" w14:textId="77777777" w:rsidR="00825E91" w:rsidRPr="00EC7D20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</w:rPr>
      </w:pPr>
    </w:p>
    <w:p w14:paraId="3ABD541A" w14:textId="1BF10DDB" w:rsidR="00825E91" w:rsidRPr="00EC7D20" w:rsidRDefault="00AA76BC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="00825E91" w:rsidRPr="00EC7D20">
        <w:rPr>
          <w:rFonts w:ascii="Times New Roman" w:hAnsi="Times New Roman"/>
          <w:b/>
          <w:bCs/>
        </w:rPr>
        <w:t>. Przestrzeganie dyscypliny formalnej:</w:t>
      </w:r>
    </w:p>
    <w:p w14:paraId="0C504A1B" w14:textId="1938BDF0" w:rsidR="00825E91" w:rsidRPr="00EC7D20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C7D20">
        <w:rPr>
          <w:rFonts w:ascii="Times New Roman" w:eastAsia="CourierNew" w:hAnsi="Times New Roman"/>
        </w:rPr>
        <w:t xml:space="preserve">□ </w:t>
      </w:r>
      <w:r w:rsidRPr="00EC7D20">
        <w:rPr>
          <w:rFonts w:ascii="Times New Roman" w:hAnsi="Times New Roman"/>
        </w:rPr>
        <w:t>Bardzo zdyscyplinowany</w:t>
      </w:r>
      <w:r w:rsidR="00B846FA">
        <w:rPr>
          <w:rFonts w:ascii="Times New Roman" w:hAnsi="Times New Roman"/>
        </w:rPr>
        <w:t>/a</w:t>
      </w:r>
      <w:r w:rsidRPr="00EC7D20">
        <w:rPr>
          <w:rFonts w:ascii="Times New Roman" w:hAnsi="Times New Roman"/>
        </w:rPr>
        <w:t>, punktualny</w:t>
      </w:r>
      <w:r w:rsidR="00B846FA">
        <w:rPr>
          <w:rFonts w:ascii="Times New Roman" w:hAnsi="Times New Roman"/>
        </w:rPr>
        <w:t>/a</w:t>
      </w:r>
      <w:r w:rsidRPr="00EC7D20">
        <w:rPr>
          <w:rFonts w:ascii="Times New Roman" w:hAnsi="Times New Roman"/>
        </w:rPr>
        <w:t>, zawsze w terminie wykonywał</w:t>
      </w:r>
      <w:r w:rsidR="00B846FA">
        <w:rPr>
          <w:rFonts w:ascii="Times New Roman" w:hAnsi="Times New Roman"/>
        </w:rPr>
        <w:t>/a</w:t>
      </w:r>
      <w:r w:rsidRPr="00EC7D20">
        <w:rPr>
          <w:rFonts w:ascii="Times New Roman" w:hAnsi="Times New Roman"/>
        </w:rPr>
        <w:t xml:space="preserve"> powierzone zadania</w:t>
      </w:r>
    </w:p>
    <w:p w14:paraId="7F37AD6B" w14:textId="772A9694" w:rsidR="00825E91" w:rsidRPr="00EC7D20" w:rsidRDefault="00825E91" w:rsidP="00F64A4F">
      <w:pPr>
        <w:autoSpaceDE w:val="0"/>
        <w:autoSpaceDN w:val="0"/>
        <w:adjustRightInd w:val="0"/>
        <w:spacing w:after="0"/>
        <w:rPr>
          <w:rFonts w:ascii="Times New Roman" w:eastAsia="TimesNewRoman" w:hAnsi="Times New Roman"/>
        </w:rPr>
      </w:pPr>
      <w:r w:rsidRPr="00EC7D20">
        <w:rPr>
          <w:rFonts w:ascii="Times New Roman" w:eastAsia="CourierNew" w:hAnsi="Times New Roman"/>
        </w:rPr>
        <w:t xml:space="preserve">□ </w:t>
      </w:r>
      <w:r w:rsidR="00EC7D20">
        <w:rPr>
          <w:rFonts w:ascii="Times New Roman" w:eastAsia="CourierNew" w:hAnsi="Times New Roman"/>
        </w:rPr>
        <w:t>N</w:t>
      </w:r>
      <w:r w:rsidRPr="00EC7D20">
        <w:rPr>
          <w:rFonts w:ascii="Times New Roman" w:hAnsi="Times New Roman"/>
        </w:rPr>
        <w:t>ale</w:t>
      </w:r>
      <w:r w:rsidRPr="00EC7D20">
        <w:rPr>
          <w:rFonts w:ascii="Times New Roman" w:eastAsia="TimesNewRoman" w:hAnsi="Times New Roman"/>
        </w:rPr>
        <w:t>ż</w:t>
      </w:r>
      <w:r w:rsidRPr="00EC7D20">
        <w:rPr>
          <w:rFonts w:ascii="Times New Roman" w:hAnsi="Times New Roman"/>
        </w:rPr>
        <w:t>y oceni</w:t>
      </w:r>
      <w:r w:rsidRPr="00EC7D20">
        <w:rPr>
          <w:rFonts w:ascii="Times New Roman" w:eastAsia="TimesNewRoman" w:hAnsi="Times New Roman"/>
        </w:rPr>
        <w:t xml:space="preserve">ć </w:t>
      </w:r>
      <w:r w:rsidRPr="00EC7D20">
        <w:rPr>
          <w:rFonts w:ascii="Times New Roman" w:hAnsi="Times New Roman"/>
        </w:rPr>
        <w:t>pozytywnie, mimo niewielu zastrze</w:t>
      </w:r>
      <w:r w:rsidRPr="00EC7D20">
        <w:rPr>
          <w:rFonts w:ascii="Times New Roman" w:eastAsia="TimesNewRoman" w:hAnsi="Times New Roman"/>
        </w:rPr>
        <w:t>ż</w:t>
      </w:r>
      <w:r w:rsidRPr="00EC7D20">
        <w:rPr>
          <w:rFonts w:ascii="Times New Roman" w:hAnsi="Times New Roman"/>
        </w:rPr>
        <w:t>e</w:t>
      </w:r>
      <w:r w:rsidRPr="00EC7D20">
        <w:rPr>
          <w:rFonts w:ascii="Times New Roman" w:eastAsia="TimesNewRoman" w:hAnsi="Times New Roman"/>
        </w:rPr>
        <w:t>ń</w:t>
      </w:r>
    </w:p>
    <w:p w14:paraId="1604EA3E" w14:textId="28468F01" w:rsidR="00825E91" w:rsidRPr="00EC7D20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C7D20">
        <w:rPr>
          <w:rFonts w:ascii="Times New Roman" w:eastAsia="CourierNew" w:hAnsi="Times New Roman"/>
        </w:rPr>
        <w:t xml:space="preserve">□ </w:t>
      </w:r>
      <w:r w:rsidRPr="00EC7D20">
        <w:rPr>
          <w:rFonts w:ascii="Times New Roman" w:hAnsi="Times New Roman"/>
        </w:rPr>
        <w:t xml:space="preserve">Do niektórych </w:t>
      </w:r>
      <w:proofErr w:type="spellStart"/>
      <w:r w:rsidRPr="00EC7D20">
        <w:rPr>
          <w:rFonts w:ascii="Times New Roman" w:hAnsi="Times New Roman"/>
        </w:rPr>
        <w:t>zachowa</w:t>
      </w:r>
      <w:r w:rsidRPr="00EC7D20">
        <w:rPr>
          <w:rFonts w:ascii="Times New Roman" w:eastAsia="TimesNewRoman" w:hAnsi="Times New Roman"/>
        </w:rPr>
        <w:t>ń</w:t>
      </w:r>
      <w:proofErr w:type="spellEnd"/>
      <w:r w:rsidRPr="00EC7D20">
        <w:rPr>
          <w:rFonts w:ascii="Times New Roman" w:eastAsia="TimesNewRoman" w:hAnsi="Times New Roman"/>
        </w:rPr>
        <w:t xml:space="preserve"> </w:t>
      </w:r>
      <w:r w:rsidRPr="00EC7D20">
        <w:rPr>
          <w:rFonts w:ascii="Times New Roman" w:hAnsi="Times New Roman"/>
        </w:rPr>
        <w:t>mo</w:t>
      </w:r>
      <w:r w:rsidRPr="00EC7D20">
        <w:rPr>
          <w:rFonts w:ascii="Times New Roman" w:eastAsia="TimesNewRoman" w:hAnsi="Times New Roman"/>
        </w:rPr>
        <w:t>ż</w:t>
      </w:r>
      <w:r w:rsidRPr="00EC7D20">
        <w:rPr>
          <w:rFonts w:ascii="Times New Roman" w:hAnsi="Times New Roman"/>
        </w:rPr>
        <w:t>na mie</w:t>
      </w:r>
      <w:r w:rsidRPr="00EC7D20">
        <w:rPr>
          <w:rFonts w:ascii="Times New Roman" w:eastAsia="TimesNewRoman" w:hAnsi="Times New Roman"/>
        </w:rPr>
        <w:t>ć</w:t>
      </w:r>
      <w:r w:rsidRPr="00EC7D20">
        <w:rPr>
          <w:rFonts w:ascii="Times New Roman" w:hAnsi="Times New Roman"/>
        </w:rPr>
        <w:t xml:space="preserve"> pewne zastrze</w:t>
      </w:r>
      <w:r w:rsidRPr="00EC7D20">
        <w:rPr>
          <w:rFonts w:ascii="Times New Roman" w:eastAsia="TimesNewRoman" w:hAnsi="Times New Roman"/>
        </w:rPr>
        <w:t>ż</w:t>
      </w:r>
      <w:r w:rsidRPr="00EC7D20">
        <w:rPr>
          <w:rFonts w:ascii="Times New Roman" w:hAnsi="Times New Roman"/>
        </w:rPr>
        <w:t>enia</w:t>
      </w:r>
    </w:p>
    <w:p w14:paraId="39BA2AE0" w14:textId="58BD5E53" w:rsidR="00825E91" w:rsidRPr="00EC7D20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C7D20">
        <w:rPr>
          <w:rFonts w:ascii="Times New Roman" w:eastAsia="CourierNew" w:hAnsi="Times New Roman"/>
        </w:rPr>
        <w:t xml:space="preserve">□ </w:t>
      </w:r>
      <w:r w:rsidRPr="00EC7D20">
        <w:rPr>
          <w:rFonts w:ascii="Times New Roman" w:hAnsi="Times New Roman"/>
        </w:rPr>
        <w:t xml:space="preserve">Do niektórych </w:t>
      </w:r>
      <w:proofErr w:type="spellStart"/>
      <w:r w:rsidRPr="00EC7D20">
        <w:rPr>
          <w:rFonts w:ascii="Times New Roman" w:hAnsi="Times New Roman"/>
        </w:rPr>
        <w:t>zachowa</w:t>
      </w:r>
      <w:r w:rsidRPr="00EC7D20">
        <w:rPr>
          <w:rFonts w:ascii="Times New Roman" w:eastAsia="TimesNewRoman" w:hAnsi="Times New Roman"/>
        </w:rPr>
        <w:t>ń</w:t>
      </w:r>
      <w:proofErr w:type="spellEnd"/>
      <w:r w:rsidRPr="00EC7D20">
        <w:rPr>
          <w:rFonts w:ascii="Times New Roman" w:eastAsia="TimesNewRoman" w:hAnsi="Times New Roman"/>
        </w:rPr>
        <w:t xml:space="preserve"> </w:t>
      </w:r>
      <w:r w:rsidRPr="00EC7D20">
        <w:rPr>
          <w:rFonts w:ascii="Times New Roman" w:hAnsi="Times New Roman"/>
        </w:rPr>
        <w:t>mo</w:t>
      </w:r>
      <w:r w:rsidRPr="00EC7D20">
        <w:rPr>
          <w:rFonts w:ascii="Times New Roman" w:eastAsia="TimesNewRoman" w:hAnsi="Times New Roman"/>
        </w:rPr>
        <w:t>ż</w:t>
      </w:r>
      <w:r w:rsidRPr="00EC7D20">
        <w:rPr>
          <w:rFonts w:ascii="Times New Roman" w:hAnsi="Times New Roman"/>
        </w:rPr>
        <w:t>na mie</w:t>
      </w:r>
      <w:r w:rsidRPr="00EC7D20">
        <w:rPr>
          <w:rFonts w:ascii="Times New Roman" w:eastAsia="TimesNewRoman" w:hAnsi="Times New Roman"/>
        </w:rPr>
        <w:t>ć</w:t>
      </w:r>
      <w:r w:rsidR="00EC7D20">
        <w:rPr>
          <w:rFonts w:ascii="Times New Roman" w:eastAsia="TimesNewRoman" w:hAnsi="Times New Roman"/>
        </w:rPr>
        <w:t xml:space="preserve"> </w:t>
      </w:r>
      <w:r w:rsidRPr="00EC7D20">
        <w:rPr>
          <w:rFonts w:ascii="Times New Roman" w:hAnsi="Times New Roman"/>
        </w:rPr>
        <w:t>powa</w:t>
      </w:r>
      <w:r w:rsidRPr="00EC7D20">
        <w:rPr>
          <w:rFonts w:ascii="Times New Roman" w:eastAsia="TimesNewRoman" w:hAnsi="Times New Roman"/>
        </w:rPr>
        <w:t>ż</w:t>
      </w:r>
      <w:r w:rsidRPr="00EC7D20">
        <w:rPr>
          <w:rFonts w:ascii="Times New Roman" w:hAnsi="Times New Roman"/>
        </w:rPr>
        <w:t>ne zastrze</w:t>
      </w:r>
      <w:r w:rsidRPr="00EC7D20">
        <w:rPr>
          <w:rFonts w:ascii="Times New Roman" w:eastAsia="TimesNewRoman" w:hAnsi="Times New Roman"/>
        </w:rPr>
        <w:t>ż</w:t>
      </w:r>
      <w:r w:rsidRPr="00EC7D20">
        <w:rPr>
          <w:rFonts w:ascii="Times New Roman" w:hAnsi="Times New Roman"/>
        </w:rPr>
        <w:t>enia</w:t>
      </w:r>
    </w:p>
    <w:p w14:paraId="360BA413" w14:textId="66AE1947" w:rsidR="00825E91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</w:rPr>
      </w:pPr>
    </w:p>
    <w:p w14:paraId="400CA6DD" w14:textId="406A3F9B" w:rsidR="001848E2" w:rsidRDefault="001848E2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</w:rPr>
      </w:pPr>
    </w:p>
    <w:p w14:paraId="4716F68C" w14:textId="56FD3F83" w:rsidR="001848E2" w:rsidRDefault="001848E2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</w:rPr>
      </w:pPr>
    </w:p>
    <w:p w14:paraId="4C7A5896" w14:textId="77777777" w:rsidR="001848E2" w:rsidRPr="00EC7D20" w:rsidRDefault="001848E2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</w:rPr>
      </w:pPr>
    </w:p>
    <w:p w14:paraId="563770AF" w14:textId="77777777" w:rsidR="00AA76BC" w:rsidRDefault="00AA76BC" w:rsidP="00F64A4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77A2386D" w14:textId="09AD3E30" w:rsidR="00825E91" w:rsidRPr="00F33D66" w:rsidRDefault="00F33D66" w:rsidP="00F64A4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825E91" w:rsidRPr="00F33D66">
        <w:rPr>
          <w:rFonts w:ascii="Times New Roman" w:hAnsi="Times New Roman"/>
        </w:rPr>
        <w:t>cena:</w:t>
      </w:r>
    </w:p>
    <w:p w14:paraId="5A64064B" w14:textId="77777777" w:rsidR="00F33D66" w:rsidRPr="006F2F9D" w:rsidRDefault="00F33D66" w:rsidP="00F33D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A524A1B" w14:textId="77777777" w:rsidR="00F33D66" w:rsidRPr="006F2F9D" w:rsidRDefault="00F33D66" w:rsidP="00F33D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1F1C600" w14:textId="77777777" w:rsidR="00F33D66" w:rsidRDefault="00F33D66" w:rsidP="00F33D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345BFD2" w14:textId="77777777" w:rsidR="00F33D66" w:rsidRDefault="00F33D66" w:rsidP="00F33D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5DCC29D" w14:textId="77777777" w:rsidR="00F33D66" w:rsidRDefault="00F33D66" w:rsidP="00F33D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122ED61" w14:textId="77777777" w:rsidR="00F33D66" w:rsidRDefault="00F33D66" w:rsidP="00F33D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44A1674" w14:textId="13F9951B" w:rsidR="00825E91" w:rsidRPr="006F2F9D" w:rsidRDefault="00F33D66" w:rsidP="00F33D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247A445" w14:textId="77777777" w:rsidR="00F33D66" w:rsidRDefault="00F33D66" w:rsidP="00F33D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175CE45" w14:textId="77777777" w:rsidR="00F33D66" w:rsidRPr="006F2F9D" w:rsidRDefault="00F33D66" w:rsidP="00F33D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2263FC94" w14:textId="70DD8E95" w:rsidR="001848E2" w:rsidRDefault="001848E2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EB3DBA4" w14:textId="02212342" w:rsidR="001848E2" w:rsidRDefault="001848E2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C523C2C" w14:textId="77777777" w:rsidR="001848E2" w:rsidRPr="006F2F9D" w:rsidRDefault="001848E2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71365ED" w14:textId="475314F1" w:rsidR="00F33D66" w:rsidRPr="001848E2" w:rsidRDefault="00F33D66" w:rsidP="001848E2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Arkusz osiągniętych efektów uczenia się</w:t>
      </w:r>
    </w:p>
    <w:p w14:paraId="3A3DA3C5" w14:textId="77777777" w:rsidR="001848E2" w:rsidRPr="006D3887" w:rsidRDefault="001848E2" w:rsidP="001848E2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2071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0"/>
        <w:gridCol w:w="336"/>
        <w:gridCol w:w="336"/>
        <w:gridCol w:w="336"/>
        <w:gridCol w:w="336"/>
        <w:gridCol w:w="336"/>
      </w:tblGrid>
      <w:tr w:rsidR="008C6A71" w:rsidRPr="006D3887" w14:paraId="50E0B8B8" w14:textId="77777777" w:rsidTr="001B7C11">
        <w:trPr>
          <w:trHeight w:val="729"/>
        </w:trPr>
        <w:tc>
          <w:tcPr>
            <w:tcW w:w="7610" w:type="dxa"/>
            <w:shd w:val="clear" w:color="auto" w:fill="F2F2F2"/>
          </w:tcPr>
          <w:p w14:paraId="7CF795E2" w14:textId="77777777" w:rsidR="008C6A71" w:rsidRPr="006D3887" w:rsidRDefault="008C6A71" w:rsidP="001B7C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3887">
              <w:rPr>
                <w:rFonts w:ascii="Times New Roman" w:hAnsi="Times New Roman"/>
                <w:b/>
                <w:bCs/>
                <w:sz w:val="20"/>
                <w:szCs w:val="20"/>
              </w:rPr>
              <w:t>Student/studentka (skala punktacji od 1 do 5 - proszę zaznaczyć krzyżykiem):</w:t>
            </w:r>
          </w:p>
        </w:tc>
        <w:tc>
          <w:tcPr>
            <w:tcW w:w="336" w:type="dxa"/>
            <w:shd w:val="clear" w:color="auto" w:fill="F2F2F2"/>
          </w:tcPr>
          <w:p w14:paraId="413DEF0B" w14:textId="77777777" w:rsidR="008C6A71" w:rsidRPr="006D3887" w:rsidRDefault="008C6A71" w:rsidP="001B7C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38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  <w:shd w:val="clear" w:color="auto" w:fill="F2F2F2"/>
          </w:tcPr>
          <w:p w14:paraId="0008613A" w14:textId="77777777" w:rsidR="008C6A71" w:rsidRPr="006D3887" w:rsidRDefault="008C6A71" w:rsidP="001B7C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38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  <w:shd w:val="clear" w:color="auto" w:fill="F2F2F2"/>
          </w:tcPr>
          <w:p w14:paraId="5C869495" w14:textId="77777777" w:rsidR="008C6A71" w:rsidRPr="006D3887" w:rsidRDefault="008C6A71" w:rsidP="001B7C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38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  <w:shd w:val="clear" w:color="auto" w:fill="F2F2F2"/>
          </w:tcPr>
          <w:p w14:paraId="31FEFFE8" w14:textId="77777777" w:rsidR="008C6A71" w:rsidRPr="006D3887" w:rsidRDefault="008C6A71" w:rsidP="001B7C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38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  <w:shd w:val="clear" w:color="auto" w:fill="F2F2F2"/>
          </w:tcPr>
          <w:p w14:paraId="1EAC3E5A" w14:textId="77777777" w:rsidR="008C6A71" w:rsidRPr="006D3887" w:rsidRDefault="008C6A71" w:rsidP="001B7C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38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E4919" w:rsidRPr="006D3887" w14:paraId="6EABAA66" w14:textId="77777777" w:rsidTr="001B7C11">
        <w:trPr>
          <w:trHeight w:val="729"/>
        </w:trPr>
        <w:tc>
          <w:tcPr>
            <w:tcW w:w="7610" w:type="dxa"/>
            <w:tcBorders>
              <w:bottom w:val="single" w:sz="4" w:space="0" w:color="auto"/>
            </w:tcBorders>
            <w:shd w:val="clear" w:color="auto" w:fill="auto"/>
          </w:tcPr>
          <w:p w14:paraId="581B4342" w14:textId="4E1D77E8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A71">
              <w:rPr>
                <w:rFonts w:ascii="Times New Roman" w:hAnsi="Times New Roman"/>
                <w:sz w:val="20"/>
                <w:szCs w:val="20"/>
              </w:rPr>
              <w:t>Zna strukturę organizacyjną podmiotu, w którym odbył/a praktyki, obowiązujące w nim przepisy wewnętrzne, jego misję, strategię rozwoju oraz zakres podejmowanych działań.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28F021B4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1F49D15B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6DF1572A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5EA9CE8E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336617CC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19" w:rsidRPr="006D3887" w14:paraId="66FE638B" w14:textId="77777777" w:rsidTr="001B7C11">
        <w:trPr>
          <w:trHeight w:val="729"/>
        </w:trPr>
        <w:tc>
          <w:tcPr>
            <w:tcW w:w="7610" w:type="dxa"/>
            <w:shd w:val="clear" w:color="auto" w:fill="F2F2F2"/>
          </w:tcPr>
          <w:p w14:paraId="4AB4FB39" w14:textId="6CBB0154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A71">
              <w:rPr>
                <w:rFonts w:ascii="Times New Roman" w:hAnsi="Times New Roman"/>
                <w:sz w:val="20"/>
                <w:szCs w:val="20"/>
              </w:rPr>
              <w:t>Zna w podstawowym zakresie najważniejsze podstawy prawne oraz przepisy wewnętrzne regulujące funkcjonowanie zakładu pracy – organizatora praktyk.</w:t>
            </w:r>
          </w:p>
        </w:tc>
        <w:tc>
          <w:tcPr>
            <w:tcW w:w="336" w:type="dxa"/>
            <w:shd w:val="clear" w:color="auto" w:fill="F2F2F2"/>
          </w:tcPr>
          <w:p w14:paraId="1C169067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28AE78F7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48636263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27C254D2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653CC27F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19" w:rsidRPr="006D3887" w14:paraId="5774616B" w14:textId="77777777" w:rsidTr="001B7C11">
        <w:trPr>
          <w:trHeight w:val="729"/>
        </w:trPr>
        <w:tc>
          <w:tcPr>
            <w:tcW w:w="7610" w:type="dxa"/>
            <w:tcBorders>
              <w:bottom w:val="single" w:sz="4" w:space="0" w:color="auto"/>
            </w:tcBorders>
            <w:shd w:val="clear" w:color="auto" w:fill="auto"/>
          </w:tcPr>
          <w:p w14:paraId="483DAA6E" w14:textId="689161E8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A71">
              <w:rPr>
                <w:rFonts w:ascii="Times New Roman" w:hAnsi="Times New Roman"/>
                <w:sz w:val="20"/>
                <w:szCs w:val="20"/>
              </w:rPr>
              <w:t xml:space="preserve">Zna w stopniu podstawowym mikro- i </w:t>
            </w:r>
            <w:proofErr w:type="spellStart"/>
            <w:r w:rsidRPr="008C6A71">
              <w:rPr>
                <w:rFonts w:ascii="Times New Roman" w:hAnsi="Times New Roman"/>
                <w:sz w:val="20"/>
                <w:szCs w:val="20"/>
              </w:rPr>
              <w:t>makrootoczenie</w:t>
            </w:r>
            <w:proofErr w:type="spellEnd"/>
            <w:r w:rsidRPr="008C6A71">
              <w:rPr>
                <w:rFonts w:ascii="Times New Roman" w:hAnsi="Times New Roman"/>
                <w:sz w:val="20"/>
                <w:szCs w:val="20"/>
              </w:rPr>
              <w:t xml:space="preserve"> zakładu pracy - organizatora praktyk oraz mechanizmy oddziałujące na jego funkcjonowanie.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00C01D20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6529FBF6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16B3F412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10A72478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772EBF78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19" w:rsidRPr="006D3887" w14:paraId="3B0B0CE9" w14:textId="77777777" w:rsidTr="001B7C11">
        <w:trPr>
          <w:trHeight w:val="729"/>
        </w:trPr>
        <w:tc>
          <w:tcPr>
            <w:tcW w:w="7610" w:type="dxa"/>
            <w:shd w:val="clear" w:color="auto" w:fill="F2F2F2"/>
          </w:tcPr>
          <w:p w14:paraId="26CA2568" w14:textId="5C3A92EC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A71">
              <w:rPr>
                <w:rFonts w:ascii="Times New Roman" w:hAnsi="Times New Roman"/>
                <w:sz w:val="20"/>
                <w:szCs w:val="20"/>
              </w:rPr>
              <w:t xml:space="preserve">Zna metody prowadzenia i obiegu dokumentacji stosowane przez organizatora praktyk.  </w:t>
            </w:r>
          </w:p>
        </w:tc>
        <w:tc>
          <w:tcPr>
            <w:tcW w:w="336" w:type="dxa"/>
            <w:shd w:val="clear" w:color="auto" w:fill="F2F2F2"/>
          </w:tcPr>
          <w:p w14:paraId="3409D0F6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77A24076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268FD991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779A5C53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77D4D562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19" w:rsidRPr="006D3887" w14:paraId="3CEDC075" w14:textId="77777777" w:rsidTr="001B7C11">
        <w:trPr>
          <w:trHeight w:val="729"/>
        </w:trPr>
        <w:tc>
          <w:tcPr>
            <w:tcW w:w="7610" w:type="dxa"/>
            <w:tcBorders>
              <w:bottom w:val="single" w:sz="4" w:space="0" w:color="auto"/>
            </w:tcBorders>
            <w:shd w:val="clear" w:color="auto" w:fill="auto"/>
          </w:tcPr>
          <w:p w14:paraId="31FB074F" w14:textId="3AB9C903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A71">
              <w:rPr>
                <w:rFonts w:ascii="Times New Roman" w:hAnsi="Times New Roman"/>
                <w:sz w:val="20"/>
                <w:szCs w:val="20"/>
              </w:rPr>
              <w:t>Zna w stopniu podstawowym system i zasady przepływu informacji stosowane przez organizatora praktyk.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0654322D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67159EF8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438079E5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32D10BF3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18C4473D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19" w:rsidRPr="006D3887" w14:paraId="3BC41310" w14:textId="77777777" w:rsidTr="001B7C11">
        <w:trPr>
          <w:trHeight w:val="729"/>
        </w:trPr>
        <w:tc>
          <w:tcPr>
            <w:tcW w:w="7610" w:type="dxa"/>
            <w:shd w:val="clear" w:color="auto" w:fill="F2F2F2"/>
          </w:tcPr>
          <w:p w14:paraId="07FD256B" w14:textId="255CFFF4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A71">
              <w:rPr>
                <w:rFonts w:ascii="Times New Roman" w:hAnsi="Times New Roman"/>
                <w:sz w:val="20"/>
                <w:szCs w:val="20"/>
              </w:rPr>
              <w:t>Zna w stopniu podstawowym zasady planowania i organizacji działań kulturalnych.</w:t>
            </w:r>
          </w:p>
        </w:tc>
        <w:tc>
          <w:tcPr>
            <w:tcW w:w="336" w:type="dxa"/>
            <w:shd w:val="clear" w:color="auto" w:fill="F2F2F2"/>
          </w:tcPr>
          <w:p w14:paraId="15913657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7EDE717B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36B47FA2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45913EBF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7020F781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19" w:rsidRPr="006D3887" w14:paraId="4647117D" w14:textId="77777777" w:rsidTr="001B7C11">
        <w:trPr>
          <w:trHeight w:val="729"/>
        </w:trPr>
        <w:tc>
          <w:tcPr>
            <w:tcW w:w="7610" w:type="dxa"/>
            <w:tcBorders>
              <w:bottom w:val="single" w:sz="4" w:space="0" w:color="auto"/>
            </w:tcBorders>
            <w:shd w:val="clear" w:color="auto" w:fill="auto"/>
          </w:tcPr>
          <w:p w14:paraId="6C1C28BF" w14:textId="0D6A03A6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8C6A71">
              <w:rPr>
                <w:rFonts w:ascii="Times New Roman" w:hAnsi="Times New Roman"/>
                <w:sz w:val="20"/>
                <w:szCs w:val="20"/>
              </w:rPr>
              <w:t>otrafi włączyć się w pracę zespołu funkcjonującego w obszarze kultury i wykorzystać wiedzę zdobytą w trakcie realizacji programu studiów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0F5422B9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29C4C616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7CEFFA47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1D617027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3E185379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19" w:rsidRPr="006D3887" w14:paraId="6BAA431B" w14:textId="77777777" w:rsidTr="001B7C11">
        <w:trPr>
          <w:trHeight w:val="729"/>
        </w:trPr>
        <w:tc>
          <w:tcPr>
            <w:tcW w:w="7610" w:type="dxa"/>
            <w:shd w:val="clear" w:color="auto" w:fill="F2F2F2"/>
          </w:tcPr>
          <w:p w14:paraId="2F76BBA8" w14:textId="15C30492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8C6A71">
              <w:rPr>
                <w:rFonts w:ascii="Times New Roman" w:hAnsi="Times New Roman"/>
                <w:sz w:val="20"/>
                <w:szCs w:val="20"/>
              </w:rPr>
              <w:t>otrafi przygotować materiały informacyjne i promocyjne dotyczące działalności kulturalnej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dxa"/>
            <w:shd w:val="clear" w:color="auto" w:fill="F2F2F2"/>
          </w:tcPr>
          <w:p w14:paraId="7909EE4D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0D07EAC0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03C57516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49297C59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57943461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19" w:rsidRPr="006D3887" w14:paraId="3D9F7B8C" w14:textId="77777777" w:rsidTr="001B7C11">
        <w:trPr>
          <w:trHeight w:val="729"/>
        </w:trPr>
        <w:tc>
          <w:tcPr>
            <w:tcW w:w="7610" w:type="dxa"/>
            <w:tcBorders>
              <w:bottom w:val="single" w:sz="4" w:space="0" w:color="auto"/>
            </w:tcBorders>
            <w:shd w:val="clear" w:color="auto" w:fill="auto"/>
          </w:tcPr>
          <w:p w14:paraId="7DDD42CA" w14:textId="27D99DAD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8C6A71">
              <w:rPr>
                <w:rFonts w:ascii="Times New Roman" w:hAnsi="Times New Roman"/>
                <w:sz w:val="20"/>
                <w:szCs w:val="20"/>
              </w:rPr>
              <w:t>osługuje się nowoczesnymi narzędziami oraz technologiami komunikacyjnymi w celu promocji dziedzictwa kulturowego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6A71">
              <w:rPr>
                <w:rFonts w:ascii="Times New Roman" w:hAnsi="Times New Roman"/>
                <w:sz w:val="20"/>
                <w:szCs w:val="20"/>
              </w:rPr>
              <w:t>i przedsięwzięć turystycznych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2C583373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4EBA8430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646E153B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6E315292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75399895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19" w:rsidRPr="006D3887" w14:paraId="39325CC2" w14:textId="77777777" w:rsidTr="001B7C11">
        <w:trPr>
          <w:trHeight w:val="729"/>
        </w:trPr>
        <w:tc>
          <w:tcPr>
            <w:tcW w:w="7610" w:type="dxa"/>
            <w:shd w:val="clear" w:color="auto" w:fill="F2F2F2"/>
          </w:tcPr>
          <w:p w14:paraId="2A538799" w14:textId="4A5E9E8C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8C6A71">
              <w:rPr>
                <w:rFonts w:ascii="Times New Roman" w:hAnsi="Times New Roman"/>
                <w:sz w:val="20"/>
                <w:szCs w:val="20"/>
              </w:rPr>
              <w:t>est gotów/gotowa do współtworzenia relacji interpersonalnych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6A71">
              <w:rPr>
                <w:rFonts w:ascii="Times New Roman" w:hAnsi="Times New Roman"/>
                <w:sz w:val="20"/>
                <w:szCs w:val="20"/>
              </w:rPr>
              <w:t>w środowisku zawodowym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dxa"/>
            <w:shd w:val="clear" w:color="auto" w:fill="F2F2F2"/>
          </w:tcPr>
          <w:p w14:paraId="6185B4F9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617C9DBB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04BBF0A5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390B9806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0CD3ECDC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19" w:rsidRPr="006D3887" w14:paraId="09545066" w14:textId="77777777" w:rsidTr="001B7C11">
        <w:trPr>
          <w:trHeight w:val="729"/>
        </w:trPr>
        <w:tc>
          <w:tcPr>
            <w:tcW w:w="7610" w:type="dxa"/>
            <w:tcBorders>
              <w:bottom w:val="single" w:sz="4" w:space="0" w:color="auto"/>
            </w:tcBorders>
            <w:shd w:val="clear" w:color="auto" w:fill="auto"/>
          </w:tcPr>
          <w:p w14:paraId="5C1D5817" w14:textId="1D806F33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8C6A71">
              <w:rPr>
                <w:rFonts w:ascii="Times New Roman" w:hAnsi="Times New Roman"/>
                <w:sz w:val="20"/>
                <w:szCs w:val="20"/>
              </w:rPr>
              <w:t>est gotów/gotowa do wykonywania zadań w sposób profesjonalny i zgodnie z zasadami etyki zawodowej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6CC94D7C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01AE73CE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1C9D4CBA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59953976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4CCA560F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19" w:rsidRPr="006D3887" w14:paraId="1EAD35CD" w14:textId="77777777" w:rsidTr="001B7C11">
        <w:trPr>
          <w:trHeight w:val="729"/>
        </w:trPr>
        <w:tc>
          <w:tcPr>
            <w:tcW w:w="7610" w:type="dxa"/>
            <w:shd w:val="clear" w:color="auto" w:fill="F2F2F2"/>
          </w:tcPr>
          <w:p w14:paraId="029D0F75" w14:textId="47A664DB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8C6A71">
              <w:rPr>
                <w:rFonts w:ascii="Times New Roman" w:hAnsi="Times New Roman"/>
                <w:sz w:val="20"/>
                <w:szCs w:val="20"/>
              </w:rPr>
              <w:t xml:space="preserve">est gotów/gotowa do aktywnego działania w sektorze kultury, współtworzenia wydarzeń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6A71">
              <w:rPr>
                <w:rFonts w:ascii="Times New Roman" w:hAnsi="Times New Roman"/>
                <w:sz w:val="20"/>
                <w:szCs w:val="20"/>
              </w:rPr>
              <w:t>o charakterze kulturalnym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" w:type="dxa"/>
            <w:shd w:val="clear" w:color="auto" w:fill="F2F2F2"/>
          </w:tcPr>
          <w:p w14:paraId="5E66AA08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2395ED65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49C1092B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0D89896C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</w:tcPr>
          <w:p w14:paraId="70699CB1" w14:textId="77777777" w:rsidR="005E4919" w:rsidRPr="008C6A71" w:rsidRDefault="005E4919" w:rsidP="005E49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01CAAC" w14:textId="77777777" w:rsidR="00825E91" w:rsidRPr="006F2F9D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2C8DB96" w14:textId="77777777" w:rsidR="00825E91" w:rsidRPr="006F2F9D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FE25849" w14:textId="77777777" w:rsidR="001848E2" w:rsidRDefault="001848E2" w:rsidP="00F33D66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14:paraId="6F3911BF" w14:textId="79619732" w:rsidR="00F33D66" w:rsidRDefault="00F33D66" w:rsidP="00F33D66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...………………………………….</w:t>
      </w:r>
    </w:p>
    <w:p w14:paraId="2EF0970A" w14:textId="31CA0FF7" w:rsidR="00825E91" w:rsidRPr="006F2F9D" w:rsidRDefault="00F33D66" w:rsidP="00F33D66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F349D4">
        <w:rPr>
          <w:rFonts w:ascii="Times New Roman" w:hAnsi="Times New Roman"/>
          <w:sz w:val="20"/>
          <w:szCs w:val="20"/>
        </w:rPr>
        <w:t xml:space="preserve">Data i podpis </w:t>
      </w:r>
      <w:r>
        <w:rPr>
          <w:rFonts w:ascii="Times New Roman" w:hAnsi="Times New Roman"/>
          <w:sz w:val="20"/>
          <w:szCs w:val="20"/>
        </w:rPr>
        <w:t>opiekuna/opiekunki praktyk</w:t>
      </w:r>
    </w:p>
    <w:p w14:paraId="5EDF1D9E" w14:textId="77777777" w:rsidR="00825E91" w:rsidRPr="006F2F9D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1768437" w14:textId="77777777" w:rsidR="008C6A71" w:rsidRDefault="008C6A71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AA38545" w14:textId="77777777" w:rsidR="008C6A71" w:rsidRDefault="008C6A71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1A11AD7" w14:textId="77777777" w:rsidR="008C6A71" w:rsidRDefault="008C6A71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BE1E8C4" w14:textId="77777777" w:rsidR="008C6A71" w:rsidRDefault="008C6A71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E18A77D" w14:textId="77777777" w:rsidR="008C6A71" w:rsidRDefault="008C6A71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0801F13" w14:textId="44AB6398" w:rsidR="00825E91" w:rsidRPr="00F33D66" w:rsidRDefault="00F33D66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33D66">
        <w:rPr>
          <w:rFonts w:ascii="Times New Roman" w:hAnsi="Times New Roman"/>
          <w:b/>
          <w:bCs/>
          <w:sz w:val="24"/>
          <w:szCs w:val="24"/>
        </w:rPr>
        <w:lastRenderedPageBreak/>
        <w:t>Część III</w:t>
      </w:r>
    </w:p>
    <w:p w14:paraId="3E34EC3A" w14:textId="77777777" w:rsidR="00825E91" w:rsidRPr="006F2F9D" w:rsidRDefault="00825E91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F573C1F" w14:textId="31C2077F" w:rsidR="00825E91" w:rsidRDefault="00F33D66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Zaliczenie praktyk zawodowych</w:t>
      </w:r>
    </w:p>
    <w:p w14:paraId="7BA668A0" w14:textId="3A08CBFE" w:rsidR="00F33D66" w:rsidRDefault="00F33D66" w:rsidP="00F64A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E86B180" w14:textId="2BA70E01" w:rsidR="00F33D66" w:rsidRPr="00AA76BC" w:rsidRDefault="00F33D66" w:rsidP="00AA76B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76BC">
        <w:rPr>
          <w:rFonts w:ascii="Times New Roman" w:hAnsi="Times New Roman"/>
          <w:sz w:val="24"/>
          <w:szCs w:val="24"/>
        </w:rPr>
        <w:t>Zakład pracy</w:t>
      </w:r>
    </w:p>
    <w:tbl>
      <w:tblPr>
        <w:tblpPr w:leftFromText="141" w:rightFromText="141" w:vertAnchor="text" w:horzAnchor="margin" w:tblpY="238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850EFB" w:rsidRPr="00850EFB" w14:paraId="1151C0D4" w14:textId="77777777" w:rsidTr="00850EFB">
        <w:trPr>
          <w:trHeight w:val="3261"/>
        </w:trPr>
        <w:tc>
          <w:tcPr>
            <w:tcW w:w="9632" w:type="dxa"/>
            <w:shd w:val="clear" w:color="auto" w:fill="auto"/>
          </w:tcPr>
          <w:p w14:paraId="71DD3E86" w14:textId="77777777" w:rsidR="00AA76BC" w:rsidRPr="00850EFB" w:rsidRDefault="00AA76BC" w:rsidP="00850E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FB488C0" w14:textId="77777777" w:rsidR="00AA76BC" w:rsidRPr="00850EFB" w:rsidRDefault="00AA76BC" w:rsidP="00850E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BEF0125" w14:textId="77777777" w:rsidR="00AA76BC" w:rsidRPr="00850EFB" w:rsidRDefault="00AA76BC" w:rsidP="00850E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B0BC8A5" w14:textId="77777777" w:rsidR="00AA76BC" w:rsidRPr="00850EFB" w:rsidRDefault="00AA76BC" w:rsidP="00850E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E1D6AD7" w14:textId="77777777" w:rsidR="00AA76BC" w:rsidRPr="00850EFB" w:rsidRDefault="00AA76BC" w:rsidP="00850E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9986830" w14:textId="77777777" w:rsidR="00AA76BC" w:rsidRPr="00850EFB" w:rsidRDefault="00AA76BC" w:rsidP="00850E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6E1C81E" w14:textId="77777777" w:rsidR="00AA76BC" w:rsidRPr="00850EFB" w:rsidRDefault="00AA76BC" w:rsidP="00850E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EC6CFBD" w14:textId="77777777" w:rsidR="00AA76BC" w:rsidRPr="00850EFB" w:rsidRDefault="00AA76BC" w:rsidP="00850E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EFB">
              <w:rPr>
                <w:rFonts w:ascii="Times New Roman" w:hAnsi="Times New Roman"/>
                <w:sz w:val="24"/>
                <w:szCs w:val="24"/>
              </w:rPr>
              <w:t>…………………                    ...………………………                     ...………………………</w:t>
            </w:r>
          </w:p>
          <w:p w14:paraId="4C1C38E9" w14:textId="77777777" w:rsidR="00AA76BC" w:rsidRPr="00850EFB" w:rsidRDefault="00AA76BC" w:rsidP="00850EFB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50EFB"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  <w:r w:rsidRPr="00850EFB">
              <w:rPr>
                <w:rFonts w:ascii="Times New Roman" w:hAnsi="Times New Roman"/>
                <w:sz w:val="20"/>
                <w:szCs w:val="20"/>
              </w:rPr>
              <w:tab/>
            </w:r>
            <w:r w:rsidRPr="00850EFB">
              <w:rPr>
                <w:rFonts w:ascii="Times New Roman" w:hAnsi="Times New Roman"/>
                <w:sz w:val="20"/>
                <w:szCs w:val="20"/>
              </w:rPr>
              <w:tab/>
            </w:r>
            <w:r w:rsidRPr="00850EFB">
              <w:rPr>
                <w:rFonts w:ascii="Times New Roman" w:hAnsi="Times New Roman"/>
                <w:sz w:val="20"/>
                <w:szCs w:val="20"/>
              </w:rPr>
              <w:tab/>
              <w:t xml:space="preserve">     Piecz</w:t>
            </w:r>
            <w:r w:rsidRPr="00850EFB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850EFB">
              <w:rPr>
                <w:rFonts w:ascii="Times New Roman" w:hAnsi="Times New Roman"/>
                <w:sz w:val="20"/>
                <w:szCs w:val="20"/>
              </w:rPr>
              <w:t>tka zakładu pracy</w:t>
            </w:r>
            <w:r w:rsidRPr="00850EFB">
              <w:rPr>
                <w:rFonts w:ascii="Times New Roman" w:hAnsi="Times New Roman"/>
                <w:sz w:val="20"/>
                <w:szCs w:val="20"/>
              </w:rPr>
              <w:tab/>
            </w:r>
            <w:r w:rsidRPr="00850EFB">
              <w:rPr>
                <w:rFonts w:ascii="Times New Roman" w:hAnsi="Times New Roman"/>
                <w:sz w:val="20"/>
                <w:szCs w:val="20"/>
              </w:rPr>
              <w:tab/>
              <w:t xml:space="preserve">Podpis osoby potwierdzającej </w:t>
            </w:r>
          </w:p>
          <w:p w14:paraId="71C025C6" w14:textId="77777777" w:rsidR="00AA76BC" w:rsidRPr="00850EFB" w:rsidRDefault="00AA76BC" w:rsidP="00850EFB">
            <w:pPr>
              <w:autoSpaceDE w:val="0"/>
              <w:autoSpaceDN w:val="0"/>
              <w:adjustRightInd w:val="0"/>
              <w:spacing w:after="0"/>
              <w:ind w:left="5664" w:firstLine="708"/>
              <w:rPr>
                <w:rFonts w:ascii="Times New Roman" w:hAnsi="Times New Roman"/>
                <w:sz w:val="20"/>
                <w:szCs w:val="20"/>
              </w:rPr>
            </w:pPr>
            <w:r w:rsidRPr="00850EFB">
              <w:rPr>
                <w:rFonts w:ascii="Times New Roman" w:hAnsi="Times New Roman"/>
                <w:sz w:val="20"/>
                <w:szCs w:val="20"/>
              </w:rPr>
              <w:t>odbycie praktyk zawodowych</w:t>
            </w:r>
          </w:p>
          <w:p w14:paraId="737602AE" w14:textId="77777777" w:rsidR="00AA76BC" w:rsidRPr="00850EFB" w:rsidRDefault="00AA76BC" w:rsidP="00850E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DB118D" w14:textId="333D079E" w:rsidR="00F33D66" w:rsidRPr="00AA76BC" w:rsidRDefault="00F33D66" w:rsidP="00AA76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C572EC2" w14:textId="77777777" w:rsidR="00825E91" w:rsidRPr="00AA76BC" w:rsidRDefault="00825E91" w:rsidP="00AA76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3349233" w14:textId="6B8240F8" w:rsidR="00825E91" w:rsidRPr="00AA76BC" w:rsidRDefault="00AA76BC" w:rsidP="00AA76BC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76BC">
        <w:rPr>
          <w:rFonts w:ascii="Times New Roman" w:hAnsi="Times New Roman"/>
          <w:sz w:val="24"/>
          <w:szCs w:val="24"/>
        </w:rPr>
        <w:t>Uniwersytet</w:t>
      </w:r>
    </w:p>
    <w:p w14:paraId="52D98212" w14:textId="77777777" w:rsidR="00825E91" w:rsidRPr="00AA76BC" w:rsidRDefault="00825E91" w:rsidP="00AA76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62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850EFB" w:rsidRPr="00850EFB" w14:paraId="379FFC2E" w14:textId="77777777" w:rsidTr="00850EFB">
        <w:trPr>
          <w:trHeight w:val="3261"/>
        </w:trPr>
        <w:tc>
          <w:tcPr>
            <w:tcW w:w="9632" w:type="dxa"/>
            <w:shd w:val="clear" w:color="auto" w:fill="auto"/>
          </w:tcPr>
          <w:p w14:paraId="1314D19C" w14:textId="77777777" w:rsidR="00AA76BC" w:rsidRPr="00850EFB" w:rsidRDefault="00AA76BC" w:rsidP="00850E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0B9FC48" w14:textId="77777777" w:rsidR="00AA76BC" w:rsidRPr="00850EFB" w:rsidRDefault="00AA76BC" w:rsidP="00850E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A1008E3" w14:textId="77777777" w:rsidR="00AA76BC" w:rsidRPr="00850EFB" w:rsidRDefault="00AA76BC" w:rsidP="00850E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4319ED0" w14:textId="77777777" w:rsidR="00AA76BC" w:rsidRPr="00850EFB" w:rsidRDefault="00AA76BC" w:rsidP="00850E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EA6942A" w14:textId="77777777" w:rsidR="00AA76BC" w:rsidRPr="00850EFB" w:rsidRDefault="00AA76BC" w:rsidP="00850E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78ED9D0" w14:textId="77777777" w:rsidR="00AA76BC" w:rsidRPr="00850EFB" w:rsidRDefault="00AA76BC" w:rsidP="00850E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E46D023" w14:textId="77777777" w:rsidR="00AA76BC" w:rsidRPr="00850EFB" w:rsidRDefault="00AA76BC" w:rsidP="00850E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DABA4D0" w14:textId="65D6016B" w:rsidR="00AA76BC" w:rsidRPr="00850EFB" w:rsidRDefault="00AA76BC" w:rsidP="00850E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EFB">
              <w:rPr>
                <w:rFonts w:ascii="Times New Roman" w:hAnsi="Times New Roman"/>
                <w:sz w:val="24"/>
                <w:szCs w:val="24"/>
              </w:rPr>
              <w:t xml:space="preserve">…………………                                         </w:t>
            </w:r>
            <w:r w:rsidR="001848E2" w:rsidRPr="00850EF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850EFB">
              <w:rPr>
                <w:rFonts w:ascii="Times New Roman" w:hAnsi="Times New Roman"/>
                <w:sz w:val="24"/>
                <w:szCs w:val="24"/>
              </w:rPr>
              <w:t>...………………………</w:t>
            </w:r>
          </w:p>
          <w:p w14:paraId="0CDE67BA" w14:textId="5052DFFA" w:rsidR="00AA76BC" w:rsidRPr="00850EFB" w:rsidRDefault="00AA76BC" w:rsidP="00850EFB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50EFB"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  <w:r w:rsidRPr="00850EFB">
              <w:rPr>
                <w:rFonts w:ascii="Times New Roman" w:hAnsi="Times New Roman"/>
                <w:sz w:val="20"/>
                <w:szCs w:val="20"/>
              </w:rPr>
              <w:tab/>
            </w:r>
            <w:r w:rsidRPr="00850EFB">
              <w:rPr>
                <w:rFonts w:ascii="Times New Roman" w:hAnsi="Times New Roman"/>
                <w:sz w:val="20"/>
                <w:szCs w:val="20"/>
              </w:rPr>
              <w:tab/>
            </w:r>
            <w:r w:rsidRPr="00850EFB">
              <w:rPr>
                <w:rFonts w:ascii="Times New Roman" w:hAnsi="Times New Roman"/>
                <w:sz w:val="20"/>
                <w:szCs w:val="20"/>
              </w:rPr>
              <w:tab/>
              <w:t xml:space="preserve">     </w:t>
            </w:r>
            <w:r w:rsidRPr="00850EFB">
              <w:rPr>
                <w:rFonts w:ascii="Times New Roman" w:hAnsi="Times New Roman"/>
                <w:sz w:val="20"/>
                <w:szCs w:val="20"/>
              </w:rPr>
              <w:tab/>
            </w:r>
            <w:r w:rsidRPr="00850EFB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="001848E2" w:rsidRPr="00850EF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 w:rsidRPr="00850EFB">
              <w:rPr>
                <w:rFonts w:ascii="Times New Roman" w:hAnsi="Times New Roman"/>
                <w:sz w:val="20"/>
                <w:szCs w:val="20"/>
              </w:rPr>
              <w:t xml:space="preserve">Podpis i pieczątka </w:t>
            </w:r>
          </w:p>
          <w:p w14:paraId="4B3E0BD5" w14:textId="098E8444" w:rsidR="00AA76BC" w:rsidRPr="00850EFB" w:rsidRDefault="00AA76BC" w:rsidP="00850EFB">
            <w:pPr>
              <w:rPr>
                <w:rFonts w:ascii="Times New Roman" w:hAnsi="Times New Roman"/>
                <w:sz w:val="20"/>
                <w:szCs w:val="20"/>
              </w:rPr>
            </w:pPr>
            <w:r w:rsidRPr="00850EF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1848E2" w:rsidRPr="00850EF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850EFB">
              <w:rPr>
                <w:rFonts w:ascii="Times New Roman" w:hAnsi="Times New Roman"/>
                <w:sz w:val="20"/>
                <w:szCs w:val="20"/>
              </w:rPr>
              <w:t xml:space="preserve">    pełnomocnika ds. praktyk studenckich</w:t>
            </w:r>
          </w:p>
          <w:p w14:paraId="2658CC3D" w14:textId="77777777" w:rsidR="00AA76BC" w:rsidRPr="00850EFB" w:rsidRDefault="00AA76BC" w:rsidP="00850E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5FDAAE" w14:textId="7F034F51" w:rsidR="00825E91" w:rsidRPr="00AA76BC" w:rsidRDefault="00825E91" w:rsidP="00AA76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15545DC" w14:textId="77777777" w:rsidR="00825E91" w:rsidRPr="00AA76BC" w:rsidRDefault="00825E91" w:rsidP="00AA76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sectPr w:rsidR="00825E91" w:rsidRPr="00AA76BC" w:rsidSect="0058735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0B28" w14:textId="77777777" w:rsidR="009F5141" w:rsidRDefault="009F5141" w:rsidP="00B321EC">
      <w:pPr>
        <w:spacing w:after="0" w:line="240" w:lineRule="auto"/>
      </w:pPr>
      <w:r>
        <w:separator/>
      </w:r>
    </w:p>
  </w:endnote>
  <w:endnote w:type="continuationSeparator" w:id="0">
    <w:p w14:paraId="216122EC" w14:textId="77777777" w:rsidR="009F5141" w:rsidRDefault="009F5141" w:rsidP="00B3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E80B" w14:textId="77777777" w:rsidR="00B321EC" w:rsidRDefault="00B321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B2ADE6" w14:textId="77777777" w:rsidR="00B321EC" w:rsidRDefault="00B32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DF4A" w14:textId="77777777" w:rsidR="009F5141" w:rsidRDefault="009F5141" w:rsidP="00B321EC">
      <w:pPr>
        <w:spacing w:after="0" w:line="240" w:lineRule="auto"/>
      </w:pPr>
      <w:r>
        <w:separator/>
      </w:r>
    </w:p>
  </w:footnote>
  <w:footnote w:type="continuationSeparator" w:id="0">
    <w:p w14:paraId="7ED4CEC6" w14:textId="77777777" w:rsidR="009F5141" w:rsidRDefault="009F5141" w:rsidP="00B32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6E68"/>
    <w:multiLevelType w:val="hybridMultilevel"/>
    <w:tmpl w:val="ACAA6C98"/>
    <w:lvl w:ilvl="0" w:tplc="64FA2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E6100"/>
    <w:multiLevelType w:val="hybridMultilevel"/>
    <w:tmpl w:val="EC3C4A92"/>
    <w:lvl w:ilvl="0" w:tplc="23444E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35896"/>
    <w:multiLevelType w:val="hybridMultilevel"/>
    <w:tmpl w:val="F8382012"/>
    <w:lvl w:ilvl="0" w:tplc="C1206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C30AF"/>
    <w:multiLevelType w:val="hybridMultilevel"/>
    <w:tmpl w:val="7D6AC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127E1"/>
    <w:multiLevelType w:val="hybridMultilevel"/>
    <w:tmpl w:val="83A85B3A"/>
    <w:lvl w:ilvl="0" w:tplc="95D48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C1DA3"/>
    <w:multiLevelType w:val="hybridMultilevel"/>
    <w:tmpl w:val="F8382012"/>
    <w:lvl w:ilvl="0" w:tplc="C1206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E72"/>
    <w:rsid w:val="0000594D"/>
    <w:rsid w:val="000157E0"/>
    <w:rsid w:val="00093922"/>
    <w:rsid w:val="0015056F"/>
    <w:rsid w:val="0016410A"/>
    <w:rsid w:val="001848E2"/>
    <w:rsid w:val="00221A71"/>
    <w:rsid w:val="00254761"/>
    <w:rsid w:val="00260C47"/>
    <w:rsid w:val="0028628C"/>
    <w:rsid w:val="002E4040"/>
    <w:rsid w:val="0034240F"/>
    <w:rsid w:val="003B213F"/>
    <w:rsid w:val="00456A56"/>
    <w:rsid w:val="004D52CF"/>
    <w:rsid w:val="004D62D5"/>
    <w:rsid w:val="00570C56"/>
    <w:rsid w:val="0058735E"/>
    <w:rsid w:val="00592612"/>
    <w:rsid w:val="005E4919"/>
    <w:rsid w:val="00640488"/>
    <w:rsid w:val="006A0336"/>
    <w:rsid w:val="006B1B32"/>
    <w:rsid w:val="006D3887"/>
    <w:rsid w:val="006F2F9D"/>
    <w:rsid w:val="007B6552"/>
    <w:rsid w:val="00825E91"/>
    <w:rsid w:val="00850EFB"/>
    <w:rsid w:val="008C6A71"/>
    <w:rsid w:val="008E5F33"/>
    <w:rsid w:val="00983AB1"/>
    <w:rsid w:val="009F5141"/>
    <w:rsid w:val="00A775F7"/>
    <w:rsid w:val="00A959D5"/>
    <w:rsid w:val="00AA76BC"/>
    <w:rsid w:val="00AD13CF"/>
    <w:rsid w:val="00B053F1"/>
    <w:rsid w:val="00B321EC"/>
    <w:rsid w:val="00B713E8"/>
    <w:rsid w:val="00B846FA"/>
    <w:rsid w:val="00C13556"/>
    <w:rsid w:val="00C821CE"/>
    <w:rsid w:val="00C96E72"/>
    <w:rsid w:val="00D65594"/>
    <w:rsid w:val="00D65621"/>
    <w:rsid w:val="00E16C88"/>
    <w:rsid w:val="00EC7D20"/>
    <w:rsid w:val="00EE5F88"/>
    <w:rsid w:val="00F22BC9"/>
    <w:rsid w:val="00F33D66"/>
    <w:rsid w:val="00F349D4"/>
    <w:rsid w:val="00F50156"/>
    <w:rsid w:val="00F6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ED8EDBB"/>
  <w15:docId w15:val="{9C40AFAE-86A8-48B7-B837-50C70DF6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3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821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5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592612"/>
    <w:rPr>
      <w:rFonts w:cs="Times New Roman"/>
    </w:rPr>
  </w:style>
  <w:style w:type="table" w:styleId="Tabela-Siatka">
    <w:name w:val="Table Grid"/>
    <w:basedOn w:val="Standardowy"/>
    <w:locked/>
    <w:rsid w:val="0045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321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21E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AD1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3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13C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13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13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siw.amu.edu.pl/__data/assets/file/0005/162752/logo_wersja-uzupeniajca_czarny_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46A3-43E8-4533-AD74-947BDD7A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Kamil Wasilkiewicz</cp:lastModifiedBy>
  <cp:revision>7</cp:revision>
  <dcterms:created xsi:type="dcterms:W3CDTF">2011-03-14T09:57:00Z</dcterms:created>
  <dcterms:modified xsi:type="dcterms:W3CDTF">2021-05-21T09:34:00Z</dcterms:modified>
</cp:coreProperties>
</file>